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6E" w:rsidRPr="003E4CDD" w:rsidRDefault="00BD4B6E" w:rsidP="00BD4B6E">
      <w:pPr>
        <w:spacing w:line="312" w:lineRule="exact"/>
        <w:rPr>
          <w:rFonts w:ascii="ＭＳ 明朝" w:hAnsi="ＭＳ 明朝"/>
        </w:rPr>
      </w:pPr>
      <w:r w:rsidRPr="003E4CDD">
        <w:rPr>
          <w:rFonts w:ascii="ＭＳ 明朝" w:hAnsi="ＭＳ 明朝" w:hint="eastAsia"/>
        </w:rPr>
        <w:t>（法第</w:t>
      </w:r>
      <w:r w:rsidRPr="003E4CDD">
        <w:rPr>
          <w:rFonts w:ascii="ＭＳ 明朝" w:hAnsi="ＭＳ 明朝"/>
        </w:rPr>
        <w:t>10</w:t>
      </w:r>
      <w:r w:rsidRPr="003E4CDD">
        <w:rPr>
          <w:rFonts w:ascii="ＭＳ 明朝" w:hAnsi="ＭＳ 明朝" w:hint="eastAsia"/>
        </w:rPr>
        <w:t>条第１項第５号）</w:t>
      </w:r>
      <w:bookmarkStart w:id="0" w:name="_GoBack"/>
      <w:bookmarkEnd w:id="0"/>
    </w:p>
    <w:p w:rsidR="00BD4B6E" w:rsidRDefault="00BD4B6E" w:rsidP="00BD4B6E">
      <w:pPr>
        <w:spacing w:line="312" w:lineRule="exact"/>
        <w:rPr>
          <w:rFonts w:hAnsi="Times New Roman"/>
        </w:rPr>
      </w:pPr>
    </w:p>
    <w:p w:rsidR="00BD4B6E" w:rsidRDefault="00BD4B6E" w:rsidP="00BD4B6E">
      <w:pPr>
        <w:spacing w:line="312" w:lineRule="exact"/>
        <w:jc w:val="center"/>
        <w:rPr>
          <w:rFonts w:hAnsi="Times New Roman"/>
        </w:rPr>
      </w:pPr>
      <w:r>
        <w:rPr>
          <w:rFonts w:hAnsi="Times New Roman"/>
        </w:rPr>
        <w:fldChar w:fldCharType="begin"/>
      </w:r>
      <w:r>
        <w:rPr>
          <w:rFonts w:hAnsi="Times New Roman"/>
        </w:rPr>
        <w:instrText>eq \o\ad(</w:instrText>
      </w:r>
      <w:r>
        <w:rPr>
          <w:rFonts w:eastAsia="ＭＳ ゴシック" w:hAnsi="Times New Roman" w:hint="eastAsia"/>
          <w:b/>
          <w:bCs/>
        </w:rPr>
        <w:instrText>設　立　趣　旨　書</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eastAsia="ＭＳ ゴシック" w:hAnsi="Times New Roman" w:hint="eastAsia"/>
          <w:b/>
          <w:bCs/>
        </w:rPr>
        <w:t>設　立　趣　旨　書</w:t>
      </w:r>
      <w:r>
        <w:rPr>
          <w:rFonts w:hAnsi="Times New Roman"/>
        </w:rPr>
        <w:fldChar w:fldCharType="end"/>
      </w:r>
    </w:p>
    <w:p w:rsidR="00BD4B6E" w:rsidRDefault="00BD4B6E" w:rsidP="00BD4B6E">
      <w:pPr>
        <w:pStyle w:val="121"/>
        <w:ind w:left="420" w:right="210"/>
        <w:rPr>
          <w:rFonts w:hAnsi="Times New Roman"/>
        </w:rPr>
      </w:pPr>
      <w:r>
        <w:rPr>
          <w:rFonts w:hint="eastAsia"/>
        </w:rPr>
        <w:t>１　趣　旨</w:t>
      </w:r>
    </w:p>
    <w:p w:rsidR="00BD4B6E" w:rsidRDefault="00BD4B6E" w:rsidP="00BD4B6E">
      <w:pPr>
        <w:pStyle w:val="121"/>
        <w:numPr>
          <w:ilvl w:val="0"/>
          <w:numId w:val="7"/>
        </w:numPr>
        <w:snapToGrid w:val="0"/>
        <w:spacing w:line="400" w:lineRule="exact"/>
        <w:ind w:leftChars="0" w:right="210"/>
      </w:pPr>
      <w:r>
        <w:rPr>
          <w:rFonts w:hint="eastAsia"/>
        </w:rPr>
        <w:t>法人を設立して取り組んでいこうとしていることに係る</w:t>
      </w:r>
      <w:r>
        <w:rPr>
          <w:rFonts w:hint="eastAsia"/>
          <w:b/>
          <w:bCs/>
        </w:rPr>
        <w:t>「社会的な情勢（現状や背景）」</w:t>
      </w:r>
      <w:r>
        <w:rPr>
          <w:rFonts w:hint="eastAsia"/>
        </w:rPr>
        <w:t>などの説明</w:t>
      </w:r>
    </w:p>
    <w:p w:rsidR="00BD4B6E" w:rsidRDefault="00BD4B6E" w:rsidP="00BD4B6E">
      <w:pPr>
        <w:pStyle w:val="121"/>
        <w:numPr>
          <w:ilvl w:val="0"/>
          <w:numId w:val="7"/>
        </w:numPr>
        <w:snapToGrid w:val="0"/>
        <w:spacing w:line="400" w:lineRule="exact"/>
        <w:ind w:leftChars="0" w:right="210"/>
        <w:rPr>
          <w:rFonts w:hAnsi="Times New Roman"/>
        </w:rPr>
      </w:pPr>
      <w:r>
        <w:rPr>
          <w:rFonts w:hint="eastAsia"/>
        </w:rPr>
        <w:t>その社会的な情勢（現状や背景）について、どのような</w:t>
      </w:r>
      <w:r>
        <w:rPr>
          <w:rFonts w:hint="eastAsia"/>
          <w:b/>
          <w:bCs/>
        </w:rPr>
        <w:t>「問題」</w:t>
      </w:r>
      <w:r>
        <w:rPr>
          <w:rFonts w:hint="eastAsia"/>
        </w:rPr>
        <w:t>があると考えているのか</w:t>
      </w:r>
    </w:p>
    <w:p w:rsidR="00BD4B6E" w:rsidRDefault="00BD4B6E" w:rsidP="00BD4B6E">
      <w:pPr>
        <w:pStyle w:val="121"/>
        <w:numPr>
          <w:ilvl w:val="0"/>
          <w:numId w:val="7"/>
        </w:numPr>
        <w:snapToGrid w:val="0"/>
        <w:spacing w:line="400" w:lineRule="exact"/>
        <w:ind w:leftChars="0" w:right="210"/>
        <w:rPr>
          <w:rFonts w:hAnsi="Times New Roman"/>
        </w:rPr>
      </w:pPr>
      <w:r>
        <w:rPr>
          <w:rFonts w:hint="eastAsia"/>
        </w:rPr>
        <w:t>その問題についてどのようになることが</w:t>
      </w:r>
      <w:r>
        <w:rPr>
          <w:rFonts w:hint="eastAsia"/>
          <w:b/>
          <w:bCs/>
        </w:rPr>
        <w:t>「望ましい（状態・姿）」</w:t>
      </w:r>
      <w:r>
        <w:rPr>
          <w:rFonts w:hint="eastAsia"/>
        </w:rPr>
        <w:t>と考えているのか</w:t>
      </w:r>
    </w:p>
    <w:p w:rsidR="00BD4B6E" w:rsidRDefault="00BD4B6E" w:rsidP="00BD4B6E">
      <w:pPr>
        <w:pStyle w:val="121"/>
        <w:numPr>
          <w:ilvl w:val="0"/>
          <w:numId w:val="7"/>
        </w:numPr>
        <w:snapToGrid w:val="0"/>
        <w:spacing w:line="400" w:lineRule="exact"/>
        <w:ind w:leftChars="0" w:right="210"/>
        <w:rPr>
          <w:rFonts w:hAnsi="Times New Roman"/>
        </w:rPr>
      </w:pPr>
      <w:r>
        <w:rPr>
          <w:rFonts w:hint="eastAsia"/>
        </w:rPr>
        <w:t>（任意団体としての活動実績があれば、その問題と望ましい（状態・姿）に対して</w:t>
      </w:r>
      <w:r>
        <w:rPr>
          <w:rFonts w:hint="eastAsia"/>
          <w:b/>
          <w:bCs/>
        </w:rPr>
        <w:t>「今までどう取り組んできたのか」</w:t>
      </w:r>
      <w:r>
        <w:rPr>
          <w:rFonts w:hint="eastAsia"/>
        </w:rPr>
        <w:t>）</w:t>
      </w:r>
    </w:p>
    <w:p w:rsidR="00BD4B6E" w:rsidRDefault="00BD4B6E" w:rsidP="00BD4B6E">
      <w:pPr>
        <w:pStyle w:val="121"/>
        <w:numPr>
          <w:ilvl w:val="0"/>
          <w:numId w:val="7"/>
        </w:numPr>
        <w:snapToGrid w:val="0"/>
        <w:spacing w:line="400" w:lineRule="exact"/>
        <w:ind w:leftChars="0" w:right="210"/>
        <w:rPr>
          <w:rFonts w:hAnsi="Times New Roman"/>
        </w:rPr>
      </w:pPr>
      <w:r>
        <w:rPr>
          <w:rFonts w:hint="eastAsia"/>
        </w:rPr>
        <w:t>問題と望ましい姿に対して</w:t>
      </w:r>
      <w:r>
        <w:rPr>
          <w:rFonts w:hint="eastAsia"/>
          <w:b/>
          <w:bCs/>
        </w:rPr>
        <w:t>「今後どう取り組んでいこう」</w:t>
      </w:r>
      <w:r>
        <w:rPr>
          <w:rFonts w:hint="eastAsia"/>
        </w:rPr>
        <w:t>と考えているのか、</w:t>
      </w:r>
      <w:r>
        <w:rPr>
          <w:rFonts w:hint="eastAsia"/>
          <w:b/>
          <w:bCs/>
        </w:rPr>
        <w:t>その取り組みがどのような公益性があるのか」</w:t>
      </w:r>
    </w:p>
    <w:p w:rsidR="00BD4B6E" w:rsidRDefault="00BD4B6E" w:rsidP="00BD4B6E">
      <w:pPr>
        <w:pStyle w:val="121"/>
        <w:numPr>
          <w:ilvl w:val="0"/>
          <w:numId w:val="7"/>
        </w:numPr>
        <w:snapToGrid w:val="0"/>
        <w:spacing w:line="400" w:lineRule="exact"/>
        <w:ind w:leftChars="0" w:right="210"/>
        <w:rPr>
          <w:rFonts w:hAnsi="Times New Roman"/>
        </w:rPr>
      </w:pPr>
      <w:r>
        <w:rPr>
          <w:rFonts w:hint="eastAsia"/>
        </w:rPr>
        <w:t>以上の活動を行うにあたって、任意団体や他の法人格でなく、</w:t>
      </w:r>
      <w:r>
        <w:rPr>
          <w:rFonts w:hint="eastAsia"/>
          <w:b/>
          <w:bCs/>
        </w:rPr>
        <w:t>「何故、特定非営利活動法人を設立しようと考えたのか」</w:t>
      </w:r>
      <w:r>
        <w:rPr>
          <w:rFonts w:hint="eastAsia"/>
        </w:rPr>
        <w:t>の説明、決意</w:t>
      </w:r>
    </w:p>
    <w:p w:rsidR="00BD4B6E" w:rsidRDefault="00BD4B6E" w:rsidP="00BD4B6E">
      <w:pPr>
        <w:pStyle w:val="121"/>
        <w:snapToGrid w:val="0"/>
        <w:spacing w:line="400" w:lineRule="exact"/>
        <w:ind w:left="420" w:right="210"/>
        <w:rPr>
          <w:rFonts w:hAnsi="Times New Roman"/>
        </w:rPr>
      </w:pPr>
      <w:r>
        <w:rPr>
          <w:rFonts w:hint="eastAsia"/>
        </w:rPr>
        <w:t xml:space="preserve">　などを一般的には記載します。</w:t>
      </w:r>
    </w:p>
    <w:p w:rsidR="00BD4B6E" w:rsidRDefault="00BD4B6E" w:rsidP="00BD4B6E">
      <w:pPr>
        <w:pStyle w:val="121"/>
        <w:snapToGrid w:val="0"/>
        <w:spacing w:line="400" w:lineRule="exact"/>
        <w:ind w:left="420" w:right="210"/>
        <w:rPr>
          <w:rFonts w:hAnsi="Times New Roman"/>
        </w:rPr>
      </w:pPr>
    </w:p>
    <w:p w:rsidR="00BD4B6E" w:rsidRDefault="00BD4B6E" w:rsidP="00BD4B6E">
      <w:pPr>
        <w:pStyle w:val="121"/>
        <w:snapToGrid w:val="0"/>
        <w:spacing w:line="400" w:lineRule="exact"/>
        <w:ind w:left="420" w:right="210"/>
        <w:rPr>
          <w:rFonts w:hAnsi="Times New Roman"/>
        </w:rPr>
      </w:pPr>
      <w:r>
        <w:rPr>
          <w:rFonts w:hint="eastAsia"/>
        </w:rPr>
        <w:t>２　申請に至るまでの経過</w:t>
      </w:r>
    </w:p>
    <w:p w:rsidR="00BD4B6E" w:rsidRDefault="00BD4B6E" w:rsidP="00BD4B6E">
      <w:pPr>
        <w:pStyle w:val="121"/>
        <w:snapToGrid w:val="0"/>
        <w:spacing w:line="400" w:lineRule="exact"/>
        <w:ind w:left="420" w:right="210"/>
        <w:rPr>
          <w:rFonts w:hAnsi="Times New Roman"/>
        </w:rPr>
      </w:pPr>
      <w:r>
        <w:rPr>
          <w:rFonts w:hint="eastAsia"/>
        </w:rPr>
        <w:t xml:space="preserve">　　○年○月　　任意団体○○を設立し、活動を始める</w:t>
      </w:r>
    </w:p>
    <w:p w:rsidR="00BD4B6E" w:rsidRDefault="00BD4B6E" w:rsidP="00BD4B6E">
      <w:pPr>
        <w:pStyle w:val="121"/>
        <w:snapToGrid w:val="0"/>
        <w:spacing w:line="400" w:lineRule="exact"/>
        <w:ind w:left="420" w:right="210"/>
        <w:rPr>
          <w:rFonts w:hAnsi="Times New Roman"/>
        </w:rPr>
      </w:pPr>
      <w:r>
        <w:rPr>
          <w:rFonts w:hint="eastAsia"/>
        </w:rPr>
        <w:t xml:space="preserve">　　○年○月　　○○○の活動を新たに始める</w:t>
      </w:r>
    </w:p>
    <w:p w:rsidR="00BD4B6E" w:rsidRDefault="00BD4B6E" w:rsidP="00BD4B6E">
      <w:pPr>
        <w:pStyle w:val="121"/>
        <w:snapToGrid w:val="0"/>
        <w:spacing w:line="400" w:lineRule="exact"/>
        <w:ind w:left="420" w:right="210"/>
        <w:rPr>
          <w:rFonts w:hAnsi="Times New Roman"/>
        </w:rPr>
      </w:pPr>
      <w:r>
        <w:rPr>
          <w:rFonts w:hint="eastAsia"/>
        </w:rPr>
        <w:t xml:space="preserve">　　○年○月　　特定非営利活動法人格取得のための勉強会を始める</w:t>
      </w:r>
    </w:p>
    <w:p w:rsidR="00BD4B6E" w:rsidRDefault="00BD4B6E" w:rsidP="00BD4B6E">
      <w:pPr>
        <w:pStyle w:val="121"/>
        <w:snapToGrid w:val="0"/>
        <w:spacing w:line="400" w:lineRule="exact"/>
        <w:ind w:left="420" w:right="210"/>
        <w:rPr>
          <w:rFonts w:hAnsi="Times New Roman"/>
        </w:rPr>
      </w:pPr>
      <w:r>
        <w:rPr>
          <w:rFonts w:hint="eastAsia"/>
        </w:rPr>
        <w:t xml:space="preserve">　　○年○月　　発起人会の開催</w:t>
      </w:r>
    </w:p>
    <w:p w:rsidR="00BD4B6E" w:rsidRDefault="00BD4B6E" w:rsidP="00BD4B6E">
      <w:pPr>
        <w:pStyle w:val="121"/>
        <w:snapToGrid w:val="0"/>
        <w:spacing w:line="400" w:lineRule="exact"/>
        <w:ind w:left="420" w:right="210"/>
        <w:rPr>
          <w:rFonts w:hAnsi="Times New Roman"/>
        </w:rPr>
      </w:pPr>
      <w:r>
        <w:rPr>
          <w:rFonts w:hint="eastAsia"/>
        </w:rPr>
        <w:t xml:space="preserve">　　○年○月　　設立総会の開催</w:t>
      </w:r>
    </w:p>
    <w:p w:rsidR="00BD4B6E" w:rsidRDefault="00BD4B6E" w:rsidP="00BD4B6E">
      <w:pPr>
        <w:pStyle w:val="121"/>
        <w:snapToGrid w:val="0"/>
        <w:spacing w:line="400" w:lineRule="exact"/>
        <w:ind w:left="420" w:right="210"/>
        <w:rPr>
          <w:rFonts w:hAnsi="Times New Roman"/>
        </w:rPr>
      </w:pPr>
      <w:r>
        <w:rPr>
          <w:rFonts w:hint="eastAsia"/>
        </w:rPr>
        <w:t xml:space="preserve">　※上記は記載例です。申請に至った動機や経緯などを時系列的に記載します。</w:t>
      </w:r>
    </w:p>
    <w:p w:rsidR="00BD4B6E" w:rsidRDefault="00BD4B6E" w:rsidP="00BD4B6E">
      <w:pPr>
        <w:pStyle w:val="121"/>
        <w:ind w:left="420" w:right="210"/>
        <w:rPr>
          <w:rFonts w:hAnsi="Times New Roman"/>
        </w:rPr>
      </w:pPr>
    </w:p>
    <w:p w:rsidR="00BD4B6E" w:rsidRDefault="0051644A" w:rsidP="00BD4B6E">
      <w:pPr>
        <w:pStyle w:val="121"/>
        <w:ind w:left="420" w:right="210"/>
        <w:rPr>
          <w:rFonts w:hAnsi="Times New Roman"/>
        </w:rPr>
      </w:pPr>
      <w:r>
        <w:rPr>
          <w:rFonts w:hint="eastAsia"/>
        </w:rPr>
        <w:t>令和</w:t>
      </w:r>
      <w:r w:rsidR="00BD4B6E">
        <w:rPr>
          <w:rFonts w:hint="eastAsia"/>
        </w:rPr>
        <w:t>○年○月○日</w:t>
      </w:r>
    </w:p>
    <w:p w:rsidR="00BD4B6E" w:rsidRDefault="00BD4B6E" w:rsidP="00BD4B6E">
      <w:pPr>
        <w:pStyle w:val="121"/>
        <w:ind w:left="420" w:right="210"/>
        <w:rPr>
          <w:rFonts w:hAnsi="Times New Roman"/>
        </w:rPr>
      </w:pPr>
      <w:r>
        <w:rPr>
          <w:rFonts w:hint="eastAsia"/>
        </w:rPr>
        <w:t xml:space="preserve">　　　　　　　　　　　　　　特定非営利活動法人○○○○○　</w:t>
      </w:r>
    </w:p>
    <w:p w:rsidR="00BD4B6E" w:rsidRPr="000974B5" w:rsidRDefault="00BD4B6E" w:rsidP="000974B5">
      <w:pPr>
        <w:pStyle w:val="121"/>
        <w:ind w:left="420" w:right="210"/>
        <w:rPr>
          <w:rFonts w:hAnsi="Times New Roman" w:hint="eastAsia"/>
        </w:rPr>
      </w:pPr>
      <w:r>
        <w:t xml:space="preserve">                            </w:t>
      </w:r>
      <w:r w:rsidR="00445D49">
        <w:rPr>
          <w:rFonts w:hint="eastAsia"/>
        </w:rPr>
        <w:t xml:space="preserve">設立代表者　</w:t>
      </w:r>
      <w:r>
        <w:rPr>
          <w:rFonts w:hint="eastAsia"/>
        </w:rPr>
        <w:t xml:space="preserve">氏名　</w:t>
      </w:r>
      <w:r w:rsidR="00445D49">
        <w:rPr>
          <w:rFonts w:hint="eastAsia"/>
        </w:rPr>
        <w:t>志布志</w:t>
      </w:r>
      <w:r w:rsidR="000974B5">
        <w:rPr>
          <w:rFonts w:hint="eastAsia"/>
        </w:rPr>
        <w:t xml:space="preserve">　太郎</w:t>
      </w:r>
    </w:p>
    <w:p w:rsidR="000974B5" w:rsidRPr="000974B5" w:rsidRDefault="000974B5" w:rsidP="00BD4B6E">
      <w:pPr>
        <w:pStyle w:val="121"/>
        <w:ind w:left="420" w:right="210"/>
      </w:pPr>
    </w:p>
    <w:p w:rsidR="00BD4B6E" w:rsidRDefault="00BD4B6E" w:rsidP="00BD4B6E">
      <w:pPr>
        <w:spacing w:line="312" w:lineRule="exact"/>
        <w:ind w:right="520"/>
        <w:rPr>
          <w:rFonts w:hAnsi="Times New Roman"/>
        </w:rPr>
      </w:pPr>
      <w:r>
        <w:rPr>
          <w:rFonts w:eastAsia="ＭＳ ゴシック" w:hAnsi="Times New Roman" w:hint="eastAsia"/>
        </w:rPr>
        <w:t>【作成上の留意点】</w:t>
      </w:r>
    </w:p>
    <w:p w:rsidR="00BD4B6E" w:rsidRDefault="00BD4B6E" w:rsidP="00BD4B6E">
      <w:pPr>
        <w:numPr>
          <w:ilvl w:val="0"/>
          <w:numId w:val="6"/>
        </w:numPr>
        <w:autoSpaceDE w:val="0"/>
        <w:autoSpaceDN w:val="0"/>
        <w:spacing w:line="312" w:lineRule="exact"/>
        <w:ind w:rightChars="245" w:right="514"/>
        <w:rPr>
          <w:rFonts w:hAnsi="Times New Roman"/>
          <w:spacing w:val="2"/>
        </w:rPr>
      </w:pPr>
      <w:r>
        <w:rPr>
          <w:rFonts w:hint="eastAsia"/>
        </w:rPr>
        <w:t>用紙の大きさは、日本工業規格Ａ４とすること。</w:t>
      </w:r>
    </w:p>
    <w:p w:rsidR="00BD4B6E" w:rsidRDefault="00BD4B6E" w:rsidP="00BD4B6E">
      <w:pPr>
        <w:numPr>
          <w:ilvl w:val="0"/>
          <w:numId w:val="6"/>
        </w:numPr>
        <w:autoSpaceDE w:val="0"/>
        <w:autoSpaceDN w:val="0"/>
        <w:spacing w:line="312" w:lineRule="exact"/>
        <w:ind w:rightChars="245" w:right="514"/>
        <w:rPr>
          <w:rFonts w:hAnsi="Times New Roman"/>
          <w:spacing w:val="2"/>
        </w:rPr>
      </w:pPr>
      <w:r>
        <w:rPr>
          <w:rFonts w:hint="eastAsia"/>
        </w:rPr>
        <w:t>特定非営利活動法人を設立しようとするに至った動機や経緯を説明し、事業の内容、必要性等をわかりやすく、簡潔に記載すること。</w:t>
      </w:r>
    </w:p>
    <w:p w:rsidR="00BD4B6E" w:rsidRDefault="00BD4B6E" w:rsidP="00BD4B6E">
      <w:pPr>
        <w:numPr>
          <w:ilvl w:val="0"/>
          <w:numId w:val="6"/>
        </w:numPr>
        <w:autoSpaceDE w:val="0"/>
        <w:autoSpaceDN w:val="0"/>
        <w:spacing w:line="312" w:lineRule="exact"/>
        <w:ind w:rightChars="245" w:right="514"/>
      </w:pPr>
      <w:r>
        <w:rPr>
          <w:rFonts w:hint="eastAsia"/>
        </w:rPr>
        <w:t>定款記載の目的・事業等と矛盾を生じないようにすること。</w:t>
      </w:r>
    </w:p>
    <w:p w:rsidR="00292E0B" w:rsidRDefault="00292E0B" w:rsidP="00E41A74">
      <w:pPr>
        <w:pStyle w:val="a5"/>
        <w:tabs>
          <w:tab w:val="clear" w:pos="4252"/>
          <w:tab w:val="clear" w:pos="8504"/>
        </w:tabs>
        <w:spacing w:line="0" w:lineRule="atLeast"/>
        <w:ind w:right="210"/>
        <w:rPr>
          <w:color w:val="000000"/>
        </w:rPr>
      </w:pPr>
    </w:p>
    <w:sectPr w:rsidR="00292E0B" w:rsidSect="00BE1AD5">
      <w:footerReference w:type="default" r:id="rId9"/>
      <w:pgSz w:w="11906" w:h="16838"/>
      <w:pgMar w:top="1100" w:right="1100" w:bottom="1100" w:left="1100"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B6" w:rsidRDefault="00995AB6">
      <w:r>
        <w:separator/>
      </w:r>
    </w:p>
  </w:endnote>
  <w:endnote w:type="continuationSeparator" w:id="0">
    <w:p w:rsidR="00995AB6" w:rsidRDefault="0099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B6" w:rsidRDefault="00995AB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B6" w:rsidRDefault="00995AB6">
      <w:r>
        <w:separator/>
      </w:r>
    </w:p>
  </w:footnote>
  <w:footnote w:type="continuationSeparator" w:id="0">
    <w:p w:rsidR="00995AB6" w:rsidRDefault="00995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02"/>
    <w:multiLevelType w:val="hybridMultilevel"/>
    <w:tmpl w:val="9EA49F92"/>
    <w:lvl w:ilvl="0" w:tplc="859AD3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7">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45588"/>
    <w:rsid w:val="000671EF"/>
    <w:rsid w:val="00080F1F"/>
    <w:rsid w:val="000974B5"/>
    <w:rsid w:val="000C239B"/>
    <w:rsid w:val="000C6801"/>
    <w:rsid w:val="00110BFC"/>
    <w:rsid w:val="00116939"/>
    <w:rsid w:val="00122672"/>
    <w:rsid w:val="00125773"/>
    <w:rsid w:val="00131E03"/>
    <w:rsid w:val="0015224B"/>
    <w:rsid w:val="001708BA"/>
    <w:rsid w:val="001A0581"/>
    <w:rsid w:val="001B36ED"/>
    <w:rsid w:val="00247CE4"/>
    <w:rsid w:val="0025474A"/>
    <w:rsid w:val="00263476"/>
    <w:rsid w:val="00292E0B"/>
    <w:rsid w:val="00294A1C"/>
    <w:rsid w:val="00295DBF"/>
    <w:rsid w:val="002B6803"/>
    <w:rsid w:val="002B7B48"/>
    <w:rsid w:val="002C7157"/>
    <w:rsid w:val="002D61F7"/>
    <w:rsid w:val="002E4E19"/>
    <w:rsid w:val="0032098C"/>
    <w:rsid w:val="0035107E"/>
    <w:rsid w:val="00385E36"/>
    <w:rsid w:val="003A5615"/>
    <w:rsid w:val="003B022E"/>
    <w:rsid w:val="003F17A7"/>
    <w:rsid w:val="00422769"/>
    <w:rsid w:val="0042405B"/>
    <w:rsid w:val="0042590B"/>
    <w:rsid w:val="00445D49"/>
    <w:rsid w:val="00450131"/>
    <w:rsid w:val="004529CC"/>
    <w:rsid w:val="00490695"/>
    <w:rsid w:val="004D19F1"/>
    <w:rsid w:val="004E4E3E"/>
    <w:rsid w:val="00512AEE"/>
    <w:rsid w:val="0051644A"/>
    <w:rsid w:val="00543D8C"/>
    <w:rsid w:val="005837A5"/>
    <w:rsid w:val="005952C2"/>
    <w:rsid w:val="005C2359"/>
    <w:rsid w:val="005D7A51"/>
    <w:rsid w:val="005F7C8B"/>
    <w:rsid w:val="0065183E"/>
    <w:rsid w:val="00654756"/>
    <w:rsid w:val="006822B3"/>
    <w:rsid w:val="00695758"/>
    <w:rsid w:val="006E76E7"/>
    <w:rsid w:val="006F147F"/>
    <w:rsid w:val="00700001"/>
    <w:rsid w:val="007641BF"/>
    <w:rsid w:val="007651E3"/>
    <w:rsid w:val="00770B7E"/>
    <w:rsid w:val="00780EA8"/>
    <w:rsid w:val="007A3F45"/>
    <w:rsid w:val="007A7AEE"/>
    <w:rsid w:val="007B7C64"/>
    <w:rsid w:val="007F6A46"/>
    <w:rsid w:val="008151E7"/>
    <w:rsid w:val="00816FAA"/>
    <w:rsid w:val="00820AB5"/>
    <w:rsid w:val="00860CAB"/>
    <w:rsid w:val="00870402"/>
    <w:rsid w:val="008C7415"/>
    <w:rsid w:val="008D1637"/>
    <w:rsid w:val="009111A9"/>
    <w:rsid w:val="009253DF"/>
    <w:rsid w:val="00937C47"/>
    <w:rsid w:val="00947ED6"/>
    <w:rsid w:val="009550E8"/>
    <w:rsid w:val="00974AC5"/>
    <w:rsid w:val="00985F8B"/>
    <w:rsid w:val="00995AB6"/>
    <w:rsid w:val="009A018F"/>
    <w:rsid w:val="009A69A1"/>
    <w:rsid w:val="009B2DB3"/>
    <w:rsid w:val="009E7A63"/>
    <w:rsid w:val="009F1550"/>
    <w:rsid w:val="00A02087"/>
    <w:rsid w:val="00A256A0"/>
    <w:rsid w:val="00A65E5E"/>
    <w:rsid w:val="00A7346A"/>
    <w:rsid w:val="00A7361D"/>
    <w:rsid w:val="00AA1C8C"/>
    <w:rsid w:val="00AA63AF"/>
    <w:rsid w:val="00AC479B"/>
    <w:rsid w:val="00AD4E5F"/>
    <w:rsid w:val="00B024F6"/>
    <w:rsid w:val="00B1324D"/>
    <w:rsid w:val="00B84868"/>
    <w:rsid w:val="00B8519D"/>
    <w:rsid w:val="00BB04E8"/>
    <w:rsid w:val="00BC7678"/>
    <w:rsid w:val="00BD4B6E"/>
    <w:rsid w:val="00BD7B0A"/>
    <w:rsid w:val="00BE1AD5"/>
    <w:rsid w:val="00BE4D82"/>
    <w:rsid w:val="00C2438F"/>
    <w:rsid w:val="00C33150"/>
    <w:rsid w:val="00C535D2"/>
    <w:rsid w:val="00C6059B"/>
    <w:rsid w:val="00C86AE0"/>
    <w:rsid w:val="00C87F2D"/>
    <w:rsid w:val="00CC579C"/>
    <w:rsid w:val="00CC5FB0"/>
    <w:rsid w:val="00CC70B5"/>
    <w:rsid w:val="00D144E0"/>
    <w:rsid w:val="00D31888"/>
    <w:rsid w:val="00D3471B"/>
    <w:rsid w:val="00D36986"/>
    <w:rsid w:val="00D5725A"/>
    <w:rsid w:val="00D758AA"/>
    <w:rsid w:val="00D93A54"/>
    <w:rsid w:val="00DB187A"/>
    <w:rsid w:val="00DD671C"/>
    <w:rsid w:val="00DE302D"/>
    <w:rsid w:val="00DF6740"/>
    <w:rsid w:val="00E327B2"/>
    <w:rsid w:val="00E41A74"/>
    <w:rsid w:val="00E56D53"/>
    <w:rsid w:val="00E731A8"/>
    <w:rsid w:val="00E775F3"/>
    <w:rsid w:val="00E833D7"/>
    <w:rsid w:val="00E94174"/>
    <w:rsid w:val="00E95DDB"/>
    <w:rsid w:val="00ED3527"/>
    <w:rsid w:val="00EE3370"/>
    <w:rsid w:val="00F14B8B"/>
    <w:rsid w:val="00F33F6B"/>
    <w:rsid w:val="00F36B3E"/>
    <w:rsid w:val="00F54F5B"/>
    <w:rsid w:val="00F6644E"/>
    <w:rsid w:val="00F842BA"/>
    <w:rsid w:val="00F8466D"/>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803"/>
    <w:pPr>
      <w:tabs>
        <w:tab w:val="center" w:pos="4252"/>
        <w:tab w:val="right" w:pos="8504"/>
      </w:tabs>
      <w:snapToGrid w:val="0"/>
    </w:pPr>
  </w:style>
  <w:style w:type="character" w:customStyle="1" w:styleId="a4">
    <w:name w:val="ヘッダー (文字)"/>
    <w:link w:val="a3"/>
    <w:uiPriority w:val="99"/>
    <w:semiHidden/>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AA47-CD43-4BB0-95FF-1E2036D8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621</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藤井 ななみ</cp:lastModifiedBy>
  <cp:revision>6</cp:revision>
  <cp:lastPrinted>2014-02-20T00:59:00Z</cp:lastPrinted>
  <dcterms:created xsi:type="dcterms:W3CDTF">2016-03-16T02:34:00Z</dcterms:created>
  <dcterms:modified xsi:type="dcterms:W3CDTF">2021-07-13T05:49:00Z</dcterms:modified>
</cp:coreProperties>
</file>