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3B421" w14:textId="77777777" w:rsidR="001C4949" w:rsidRDefault="001C4949" w:rsidP="001C4949">
      <w:pPr>
        <w:spacing w:after="289"/>
        <w:ind w:left="0" w:firstLine="0"/>
        <w:rPr>
          <w:rFonts w:ascii="ＭＳ ゴシック" w:eastAsia="ＭＳ ゴシック" w:hAnsi="ＭＳ ゴシック" w:cs="ＭＳ ゴシック"/>
        </w:rPr>
      </w:pPr>
      <w:r>
        <w:rPr>
          <w:rFonts w:ascii="ＭＳ ゴシック" w:eastAsia="ＭＳ ゴシック" w:hAnsi="ＭＳ ゴシック" w:cs="ＭＳ ゴシック"/>
        </w:rPr>
        <w:t>【計算書類の注記の記載例】</w:t>
      </w:r>
      <w:r>
        <w:rPr>
          <w:rFonts w:ascii="ＭＳ ゴシック" w:eastAsia="ＭＳ ゴシック" w:hAnsi="ＭＳ ゴシック" w:cs="ＭＳ ゴシック"/>
        </w:rPr>
        <w:t xml:space="preserve"> </w:t>
      </w:r>
    </w:p>
    <w:p w14:paraId="28E7482D" w14:textId="44C2F15B" w:rsidR="00B2454C" w:rsidRDefault="001C4949" w:rsidP="001C4949">
      <w:pPr>
        <w:spacing w:after="0"/>
        <w:ind w:left="0" w:firstLine="0"/>
        <w:jc w:val="center"/>
      </w:pPr>
      <w:r w:rsidRPr="001C4949">
        <w:rPr>
          <w:sz w:val="24"/>
          <w:szCs w:val="28"/>
        </w:rPr>
        <w:t>計算書類の注記</w:t>
      </w:r>
    </w:p>
    <w:p w14:paraId="4BC8B3E6" w14:textId="77777777" w:rsidR="00B2454C" w:rsidRDefault="001C4949">
      <w:pPr>
        <w:spacing w:after="0"/>
        <w:ind w:left="0" w:firstLine="0"/>
      </w:pPr>
      <w:r>
        <w:rPr>
          <w:rFonts w:ascii="Century" w:eastAsia="Century" w:hAnsi="Century" w:cs="Century"/>
        </w:rPr>
        <w:t xml:space="preserve"> </w:t>
      </w:r>
    </w:p>
    <w:p w14:paraId="6DAA5851" w14:textId="3A20E979" w:rsidR="00B2454C" w:rsidRDefault="001C4949">
      <w:pPr>
        <w:spacing w:after="98"/>
        <w:ind w:left="0" w:firstLine="0"/>
      </w:pPr>
      <w:r>
        <w:rPr>
          <w:rFonts w:ascii="Calibri" w:eastAsia="Calibri" w:hAnsi="Calibri" w:cs="Calibri"/>
          <w:noProof/>
          <w:sz w:val="22"/>
        </w:rPr>
        <mc:AlternateContent>
          <mc:Choice Requires="wpg">
            <w:drawing>
              <wp:inline distT="0" distB="0" distL="0" distR="0" wp14:anchorId="4703C347" wp14:editId="522C2A94">
                <wp:extent cx="5580888" cy="2419859"/>
                <wp:effectExtent l="0" t="0" r="0" b="0"/>
                <wp:docPr id="743" name="Group 743"/>
                <wp:cNvGraphicFramePr/>
                <a:graphic xmlns:a="http://schemas.openxmlformats.org/drawingml/2006/main">
                  <a:graphicData uri="http://schemas.microsoft.com/office/word/2010/wordprocessingGroup">
                    <wpg:wgp>
                      <wpg:cNvGrpSpPr/>
                      <wpg:grpSpPr>
                        <a:xfrm>
                          <a:off x="0" y="0"/>
                          <a:ext cx="5580888" cy="2419859"/>
                          <a:chOff x="0" y="0"/>
                          <a:chExt cx="5580888" cy="2419859"/>
                        </a:xfrm>
                      </wpg:grpSpPr>
                      <wps:wsp>
                        <wps:cNvPr id="12" name="Rectangle 12"/>
                        <wps:cNvSpPr/>
                        <wps:spPr>
                          <a:xfrm>
                            <a:off x="0" y="37689"/>
                            <a:ext cx="49127" cy="213208"/>
                          </a:xfrm>
                          <a:prstGeom prst="rect">
                            <a:avLst/>
                          </a:prstGeom>
                          <a:ln>
                            <a:noFill/>
                          </a:ln>
                        </wps:spPr>
                        <wps:txbx>
                          <w:txbxContent>
                            <w:p w14:paraId="3DED826B" w14:textId="77777777" w:rsidR="00B2454C" w:rsidRDefault="001C4949">
                              <w:pPr>
                                <w:spacing w:after="160"/>
                                <w:ind w:left="0" w:firstLine="0"/>
                              </w:pPr>
                              <w:r>
                                <w:rPr>
                                  <w:rFonts w:ascii="Century" w:eastAsia="Century" w:hAnsi="Century" w:cs="Century"/>
                                </w:rPr>
                                <w:t xml:space="preserve"> </w:t>
                              </w:r>
                            </w:p>
                          </w:txbxContent>
                        </wps:txbx>
                        <wps:bodyPr horzOverflow="overflow" vert="eaVert" lIns="0" tIns="0" rIns="0" bIns="0" rtlCol="0">
                          <a:noAutofit/>
                        </wps:bodyPr>
                      </wps:wsp>
                      <wps:wsp>
                        <wps:cNvPr id="13" name="Rectangle 13"/>
                        <wps:cNvSpPr/>
                        <wps:spPr>
                          <a:xfrm>
                            <a:off x="0" y="260180"/>
                            <a:ext cx="49127" cy="213208"/>
                          </a:xfrm>
                          <a:prstGeom prst="rect">
                            <a:avLst/>
                          </a:prstGeom>
                          <a:ln>
                            <a:noFill/>
                          </a:ln>
                        </wps:spPr>
                        <wps:txbx>
                          <w:txbxContent>
                            <w:p w14:paraId="31FB2292" w14:textId="77777777" w:rsidR="00B2454C" w:rsidRDefault="001C4949">
                              <w:pPr>
                                <w:spacing w:after="160"/>
                                <w:ind w:left="0" w:firstLine="0"/>
                              </w:pPr>
                              <w:r>
                                <w:rPr>
                                  <w:rFonts w:ascii="Century" w:eastAsia="Century" w:hAnsi="Century" w:cs="Century"/>
                                </w:rPr>
                                <w:t xml:space="preserve"> </w:t>
                              </w:r>
                            </w:p>
                          </w:txbxContent>
                        </wps:txbx>
                        <wps:bodyPr horzOverflow="overflow" vert="eaVert" lIns="0" tIns="0" rIns="0" bIns="0" rtlCol="0">
                          <a:noAutofit/>
                        </wps:bodyPr>
                      </wps:wsp>
                      <wps:wsp>
                        <wps:cNvPr id="14" name="Rectangle 14"/>
                        <wps:cNvSpPr/>
                        <wps:spPr>
                          <a:xfrm>
                            <a:off x="0" y="482672"/>
                            <a:ext cx="49127" cy="213208"/>
                          </a:xfrm>
                          <a:prstGeom prst="rect">
                            <a:avLst/>
                          </a:prstGeom>
                          <a:ln>
                            <a:noFill/>
                          </a:ln>
                        </wps:spPr>
                        <wps:txbx>
                          <w:txbxContent>
                            <w:p w14:paraId="20206AE6" w14:textId="77777777" w:rsidR="00B2454C" w:rsidRDefault="001C4949">
                              <w:pPr>
                                <w:spacing w:after="160"/>
                                <w:ind w:left="0" w:firstLine="0"/>
                              </w:pPr>
                              <w:r>
                                <w:rPr>
                                  <w:rFonts w:ascii="Century" w:eastAsia="Century" w:hAnsi="Century" w:cs="Century"/>
                                </w:rPr>
                                <w:t xml:space="preserve"> </w:t>
                              </w:r>
                            </w:p>
                          </w:txbxContent>
                        </wps:txbx>
                        <wps:bodyPr horzOverflow="overflow" vert="eaVert" lIns="0" tIns="0" rIns="0" bIns="0" rtlCol="0">
                          <a:noAutofit/>
                        </wps:bodyPr>
                      </wps:wsp>
                      <wps:wsp>
                        <wps:cNvPr id="15" name="Rectangle 15"/>
                        <wps:cNvSpPr/>
                        <wps:spPr>
                          <a:xfrm>
                            <a:off x="0" y="705163"/>
                            <a:ext cx="49127" cy="213208"/>
                          </a:xfrm>
                          <a:prstGeom prst="rect">
                            <a:avLst/>
                          </a:prstGeom>
                          <a:ln>
                            <a:noFill/>
                          </a:ln>
                        </wps:spPr>
                        <wps:txbx>
                          <w:txbxContent>
                            <w:p w14:paraId="3C0AFDC4" w14:textId="77777777" w:rsidR="00B2454C" w:rsidRDefault="001C4949">
                              <w:pPr>
                                <w:spacing w:after="160"/>
                                <w:ind w:left="0" w:firstLine="0"/>
                              </w:pPr>
                              <w:r>
                                <w:rPr>
                                  <w:rFonts w:ascii="Century" w:eastAsia="Century" w:hAnsi="Century" w:cs="Century"/>
                                </w:rPr>
                                <w:t xml:space="preserve"> </w:t>
                              </w:r>
                            </w:p>
                          </w:txbxContent>
                        </wps:txbx>
                        <wps:bodyPr horzOverflow="overflow" vert="eaVert" lIns="0" tIns="0" rIns="0" bIns="0" rtlCol="0">
                          <a:noAutofit/>
                        </wps:bodyPr>
                      </wps:wsp>
                      <wps:wsp>
                        <wps:cNvPr id="16" name="Rectangle 16"/>
                        <wps:cNvSpPr/>
                        <wps:spPr>
                          <a:xfrm>
                            <a:off x="0" y="926130"/>
                            <a:ext cx="49127" cy="213208"/>
                          </a:xfrm>
                          <a:prstGeom prst="rect">
                            <a:avLst/>
                          </a:prstGeom>
                          <a:ln>
                            <a:noFill/>
                          </a:ln>
                        </wps:spPr>
                        <wps:txbx>
                          <w:txbxContent>
                            <w:p w14:paraId="3FC0EEA3" w14:textId="77777777" w:rsidR="00B2454C" w:rsidRDefault="001C4949">
                              <w:pPr>
                                <w:spacing w:after="160"/>
                                <w:ind w:left="0" w:firstLine="0"/>
                              </w:pPr>
                              <w:r>
                                <w:rPr>
                                  <w:rFonts w:ascii="Century" w:eastAsia="Century" w:hAnsi="Century" w:cs="Century"/>
                                </w:rPr>
                                <w:t xml:space="preserve"> </w:t>
                              </w:r>
                            </w:p>
                          </w:txbxContent>
                        </wps:txbx>
                        <wps:bodyPr horzOverflow="overflow" vert="eaVert" lIns="0" tIns="0" rIns="0" bIns="0" rtlCol="0">
                          <a:noAutofit/>
                        </wps:bodyPr>
                      </wps:wsp>
                      <wps:wsp>
                        <wps:cNvPr id="17" name="Rectangle 17"/>
                        <wps:cNvSpPr/>
                        <wps:spPr>
                          <a:xfrm>
                            <a:off x="0" y="1148621"/>
                            <a:ext cx="49127" cy="213208"/>
                          </a:xfrm>
                          <a:prstGeom prst="rect">
                            <a:avLst/>
                          </a:prstGeom>
                          <a:ln>
                            <a:noFill/>
                          </a:ln>
                        </wps:spPr>
                        <wps:txbx>
                          <w:txbxContent>
                            <w:p w14:paraId="109F5066" w14:textId="77777777" w:rsidR="00B2454C" w:rsidRDefault="001C4949">
                              <w:pPr>
                                <w:spacing w:after="160"/>
                                <w:ind w:left="0" w:firstLine="0"/>
                              </w:pPr>
                              <w:r>
                                <w:rPr>
                                  <w:rFonts w:ascii="Century" w:eastAsia="Century" w:hAnsi="Century" w:cs="Century"/>
                                </w:rPr>
                                <w:t xml:space="preserve"> </w:t>
                              </w:r>
                            </w:p>
                          </w:txbxContent>
                        </wps:txbx>
                        <wps:bodyPr horzOverflow="overflow" vert="eaVert" lIns="0" tIns="0" rIns="0" bIns="0" rtlCol="0">
                          <a:noAutofit/>
                        </wps:bodyPr>
                      </wps:wsp>
                      <wps:wsp>
                        <wps:cNvPr id="18" name="Rectangle 18"/>
                        <wps:cNvSpPr/>
                        <wps:spPr>
                          <a:xfrm>
                            <a:off x="0" y="1371112"/>
                            <a:ext cx="49127" cy="213208"/>
                          </a:xfrm>
                          <a:prstGeom prst="rect">
                            <a:avLst/>
                          </a:prstGeom>
                          <a:ln>
                            <a:noFill/>
                          </a:ln>
                        </wps:spPr>
                        <wps:txbx>
                          <w:txbxContent>
                            <w:p w14:paraId="77F90224" w14:textId="77777777" w:rsidR="00B2454C" w:rsidRDefault="001C4949">
                              <w:pPr>
                                <w:spacing w:after="160"/>
                                <w:ind w:left="0" w:firstLine="0"/>
                              </w:pPr>
                              <w:r>
                                <w:rPr>
                                  <w:rFonts w:ascii="Century" w:eastAsia="Century" w:hAnsi="Century" w:cs="Century"/>
                                </w:rPr>
                                <w:t xml:space="preserve"> </w:t>
                              </w:r>
                            </w:p>
                          </w:txbxContent>
                        </wps:txbx>
                        <wps:bodyPr horzOverflow="overflow" vert="eaVert" lIns="0" tIns="0" rIns="0" bIns="0" rtlCol="0">
                          <a:noAutofit/>
                        </wps:bodyPr>
                      </wps:wsp>
                      <wps:wsp>
                        <wps:cNvPr id="19" name="Rectangle 19"/>
                        <wps:cNvSpPr/>
                        <wps:spPr>
                          <a:xfrm>
                            <a:off x="0" y="1593603"/>
                            <a:ext cx="49127" cy="213208"/>
                          </a:xfrm>
                          <a:prstGeom prst="rect">
                            <a:avLst/>
                          </a:prstGeom>
                          <a:ln>
                            <a:noFill/>
                          </a:ln>
                        </wps:spPr>
                        <wps:txbx>
                          <w:txbxContent>
                            <w:p w14:paraId="342B0E9C" w14:textId="77777777" w:rsidR="00B2454C" w:rsidRDefault="001C4949">
                              <w:pPr>
                                <w:spacing w:after="160"/>
                                <w:ind w:left="0" w:firstLine="0"/>
                              </w:pPr>
                              <w:r>
                                <w:rPr>
                                  <w:rFonts w:ascii="Century" w:eastAsia="Century" w:hAnsi="Century" w:cs="Century"/>
                                </w:rPr>
                                <w:t xml:space="preserve"> </w:t>
                              </w:r>
                            </w:p>
                          </w:txbxContent>
                        </wps:txbx>
                        <wps:bodyPr horzOverflow="overflow" vert="eaVert" lIns="0" tIns="0" rIns="0" bIns="0" rtlCol="0">
                          <a:noAutofit/>
                        </wps:bodyPr>
                      </wps:wsp>
                      <wps:wsp>
                        <wps:cNvPr id="20" name="Rectangle 20"/>
                        <wps:cNvSpPr/>
                        <wps:spPr>
                          <a:xfrm>
                            <a:off x="0" y="1816094"/>
                            <a:ext cx="49127" cy="213208"/>
                          </a:xfrm>
                          <a:prstGeom prst="rect">
                            <a:avLst/>
                          </a:prstGeom>
                          <a:ln>
                            <a:noFill/>
                          </a:ln>
                        </wps:spPr>
                        <wps:txbx>
                          <w:txbxContent>
                            <w:p w14:paraId="06EFFB73" w14:textId="77777777" w:rsidR="00B2454C" w:rsidRDefault="001C4949">
                              <w:pPr>
                                <w:spacing w:after="160"/>
                                <w:ind w:left="0" w:firstLine="0"/>
                              </w:pPr>
                              <w:r>
                                <w:rPr>
                                  <w:rFonts w:ascii="Century" w:eastAsia="Century" w:hAnsi="Century" w:cs="Century"/>
                                </w:rPr>
                                <w:t xml:space="preserve"> </w:t>
                              </w:r>
                            </w:p>
                          </w:txbxContent>
                        </wps:txbx>
                        <wps:bodyPr horzOverflow="overflow" vert="eaVert" lIns="0" tIns="0" rIns="0" bIns="0" rtlCol="0">
                          <a:noAutofit/>
                        </wps:bodyPr>
                      </wps:wsp>
                      <wps:wsp>
                        <wps:cNvPr id="21" name="Rectangle 21"/>
                        <wps:cNvSpPr/>
                        <wps:spPr>
                          <a:xfrm>
                            <a:off x="0" y="2038585"/>
                            <a:ext cx="49127" cy="213208"/>
                          </a:xfrm>
                          <a:prstGeom prst="rect">
                            <a:avLst/>
                          </a:prstGeom>
                          <a:ln>
                            <a:noFill/>
                          </a:ln>
                        </wps:spPr>
                        <wps:txbx>
                          <w:txbxContent>
                            <w:p w14:paraId="4A9E701D" w14:textId="77777777" w:rsidR="00B2454C" w:rsidRDefault="001C4949">
                              <w:pPr>
                                <w:spacing w:after="160"/>
                                <w:ind w:left="0" w:firstLine="0"/>
                              </w:pPr>
                              <w:r>
                                <w:rPr>
                                  <w:rFonts w:ascii="Century" w:eastAsia="Century" w:hAnsi="Century" w:cs="Century"/>
                                </w:rPr>
                                <w:t xml:space="preserve"> </w:t>
                              </w:r>
                            </w:p>
                          </w:txbxContent>
                        </wps:txbx>
                        <wps:bodyPr horzOverflow="overflow" vert="eaVert" lIns="0" tIns="0" rIns="0" bIns="0" rtlCol="0">
                          <a:noAutofit/>
                        </wps:bodyPr>
                      </wps:wsp>
                      <wps:wsp>
                        <wps:cNvPr id="22" name="Rectangle 22"/>
                        <wps:cNvSpPr/>
                        <wps:spPr>
                          <a:xfrm>
                            <a:off x="0" y="2259552"/>
                            <a:ext cx="49127" cy="213208"/>
                          </a:xfrm>
                          <a:prstGeom prst="rect">
                            <a:avLst/>
                          </a:prstGeom>
                          <a:ln>
                            <a:noFill/>
                          </a:ln>
                        </wps:spPr>
                        <wps:txbx>
                          <w:txbxContent>
                            <w:p w14:paraId="1B1622FC" w14:textId="77777777" w:rsidR="00B2454C" w:rsidRDefault="001C4949">
                              <w:pPr>
                                <w:spacing w:after="160"/>
                                <w:ind w:left="0" w:firstLine="0"/>
                              </w:pPr>
                              <w:r>
                                <w:rPr>
                                  <w:rFonts w:ascii="Century" w:eastAsia="Century" w:hAnsi="Century" w:cs="Century"/>
                                </w:rPr>
                                <w:t xml:space="preserve"> </w:t>
                              </w:r>
                            </w:p>
                          </w:txbxContent>
                        </wps:txbx>
                        <wps:bodyPr horzOverflow="overflow" vert="eaVert" lIns="0" tIns="0" rIns="0" bIns="0" rtlCol="0">
                          <a:noAutofit/>
                        </wps:bodyPr>
                      </wps:wsp>
                      <wps:wsp>
                        <wps:cNvPr id="87" name="Shape 87"/>
                        <wps:cNvSpPr/>
                        <wps:spPr>
                          <a:xfrm>
                            <a:off x="30480" y="0"/>
                            <a:ext cx="2774442" cy="2302764"/>
                          </a:xfrm>
                          <a:custGeom>
                            <a:avLst/>
                            <a:gdLst/>
                            <a:ahLst/>
                            <a:cxnLst/>
                            <a:rect l="0" t="0" r="0" b="0"/>
                            <a:pathLst>
                              <a:path w="2774442" h="2302764">
                                <a:moveTo>
                                  <a:pt x="3048" y="0"/>
                                </a:moveTo>
                                <a:lnTo>
                                  <a:pt x="2774442" y="0"/>
                                </a:lnTo>
                                <a:lnTo>
                                  <a:pt x="2774442" y="6096"/>
                                </a:lnTo>
                                <a:lnTo>
                                  <a:pt x="6096" y="6096"/>
                                </a:lnTo>
                                <a:lnTo>
                                  <a:pt x="6096" y="2296668"/>
                                </a:lnTo>
                                <a:lnTo>
                                  <a:pt x="2774442" y="2296668"/>
                                </a:lnTo>
                                <a:lnTo>
                                  <a:pt x="2774442" y="2302764"/>
                                </a:lnTo>
                                <a:lnTo>
                                  <a:pt x="3048" y="2302764"/>
                                </a:lnTo>
                                <a:cubicBezTo>
                                  <a:pt x="1524" y="2302764"/>
                                  <a:pt x="0" y="2301240"/>
                                  <a:pt x="0" y="2299716"/>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2804922" y="0"/>
                            <a:ext cx="2775966" cy="2302764"/>
                          </a:xfrm>
                          <a:custGeom>
                            <a:avLst/>
                            <a:gdLst/>
                            <a:ahLst/>
                            <a:cxnLst/>
                            <a:rect l="0" t="0" r="0" b="0"/>
                            <a:pathLst>
                              <a:path w="2775966" h="2302764">
                                <a:moveTo>
                                  <a:pt x="0" y="0"/>
                                </a:moveTo>
                                <a:lnTo>
                                  <a:pt x="2771394" y="0"/>
                                </a:lnTo>
                                <a:cubicBezTo>
                                  <a:pt x="2774442" y="0"/>
                                  <a:pt x="2775966" y="1524"/>
                                  <a:pt x="2775966" y="3048"/>
                                </a:cubicBezTo>
                                <a:lnTo>
                                  <a:pt x="2775966" y="2299716"/>
                                </a:lnTo>
                                <a:cubicBezTo>
                                  <a:pt x="2775966" y="2301240"/>
                                  <a:pt x="2774442" y="2302764"/>
                                  <a:pt x="2771394" y="2302764"/>
                                </a:cubicBezTo>
                                <a:lnTo>
                                  <a:pt x="0" y="2302764"/>
                                </a:lnTo>
                                <a:lnTo>
                                  <a:pt x="0" y="2296668"/>
                                </a:lnTo>
                                <a:lnTo>
                                  <a:pt x="2768346" y="2296668"/>
                                </a:lnTo>
                                <a:lnTo>
                                  <a:pt x="2768346"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Rectangle 89"/>
                        <wps:cNvSpPr/>
                        <wps:spPr>
                          <a:xfrm>
                            <a:off x="128016" y="98762"/>
                            <a:ext cx="7115504" cy="177356"/>
                          </a:xfrm>
                          <a:prstGeom prst="rect">
                            <a:avLst/>
                          </a:prstGeom>
                          <a:ln>
                            <a:noFill/>
                          </a:ln>
                        </wps:spPr>
                        <wps:txbx>
                          <w:txbxContent>
                            <w:p w14:paraId="734E276F" w14:textId="77777777" w:rsidR="00B2454C" w:rsidRDefault="001C4949">
                              <w:pPr>
                                <w:spacing w:after="160"/>
                                <w:ind w:left="0" w:firstLine="0"/>
                              </w:pPr>
                              <w:r>
                                <w:t>以下に示すものは，想定される注記を例示したものです。該当事項がない場合は記載不</w:t>
                              </w:r>
                            </w:p>
                          </w:txbxContent>
                        </wps:txbx>
                        <wps:bodyPr horzOverflow="overflow" vert="horz" lIns="0" tIns="0" rIns="0" bIns="0" rtlCol="0">
                          <a:noAutofit/>
                        </wps:bodyPr>
                      </wps:wsp>
                      <wps:wsp>
                        <wps:cNvPr id="90" name="Rectangle 90"/>
                        <wps:cNvSpPr/>
                        <wps:spPr>
                          <a:xfrm>
                            <a:off x="128016" y="321267"/>
                            <a:ext cx="724624" cy="177356"/>
                          </a:xfrm>
                          <a:prstGeom prst="rect">
                            <a:avLst/>
                          </a:prstGeom>
                          <a:ln>
                            <a:noFill/>
                          </a:ln>
                        </wps:spPr>
                        <wps:txbx>
                          <w:txbxContent>
                            <w:p w14:paraId="2FE1BCBD" w14:textId="77777777" w:rsidR="00B2454C" w:rsidRDefault="001C4949">
                              <w:pPr>
                                <w:spacing w:after="160"/>
                                <w:ind w:left="0" w:firstLine="0"/>
                              </w:pPr>
                              <w:r>
                                <w:t>要です。</w:t>
                              </w:r>
                            </w:p>
                          </w:txbxContent>
                        </wps:txbx>
                        <wps:bodyPr horzOverflow="overflow" vert="horz" lIns="0" tIns="0" rIns="0" bIns="0" rtlCol="0">
                          <a:noAutofit/>
                        </wps:bodyPr>
                      </wps:wsp>
                      <wps:wsp>
                        <wps:cNvPr id="91" name="Rectangle 91"/>
                        <wps:cNvSpPr/>
                        <wps:spPr>
                          <a:xfrm>
                            <a:off x="678180" y="304403"/>
                            <a:ext cx="49127" cy="213208"/>
                          </a:xfrm>
                          <a:prstGeom prst="rect">
                            <a:avLst/>
                          </a:prstGeom>
                          <a:ln>
                            <a:noFill/>
                          </a:ln>
                        </wps:spPr>
                        <wps:txbx>
                          <w:txbxContent>
                            <w:p w14:paraId="17A30F53" w14:textId="77777777" w:rsidR="00B2454C" w:rsidRDefault="001C4949">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92" name="Rectangle 92"/>
                        <wps:cNvSpPr/>
                        <wps:spPr>
                          <a:xfrm>
                            <a:off x="128016" y="543771"/>
                            <a:ext cx="7127664" cy="177356"/>
                          </a:xfrm>
                          <a:prstGeom prst="rect">
                            <a:avLst/>
                          </a:prstGeom>
                          <a:ln>
                            <a:noFill/>
                          </a:ln>
                        </wps:spPr>
                        <wps:txbx>
                          <w:txbxContent>
                            <w:p w14:paraId="51D198CF" w14:textId="77777777" w:rsidR="00B2454C" w:rsidRDefault="001C4949">
                              <w:pPr>
                                <w:spacing w:after="160"/>
                                <w:ind w:left="0" w:firstLine="0"/>
                              </w:pPr>
                              <w:r>
                                <w:t>なお，認定特定非営利活動法人においては，次の事項については，詳細な表示，注記の</w:t>
                              </w:r>
                            </w:p>
                          </w:txbxContent>
                        </wps:txbx>
                        <wps:bodyPr horzOverflow="overflow" vert="horz" lIns="0" tIns="0" rIns="0" bIns="0" rtlCol="0">
                          <a:noAutofit/>
                        </wps:bodyPr>
                      </wps:wsp>
                      <wps:wsp>
                        <wps:cNvPr id="93" name="Rectangle 93"/>
                        <wps:cNvSpPr/>
                        <wps:spPr>
                          <a:xfrm>
                            <a:off x="128016" y="766274"/>
                            <a:ext cx="2556960" cy="177356"/>
                          </a:xfrm>
                          <a:prstGeom prst="rect">
                            <a:avLst/>
                          </a:prstGeom>
                          <a:ln>
                            <a:noFill/>
                          </a:ln>
                        </wps:spPr>
                        <wps:txbx>
                          <w:txbxContent>
                            <w:p w14:paraId="5EE3B7AF" w14:textId="77777777" w:rsidR="00B2454C" w:rsidRDefault="001C4949">
                              <w:pPr>
                                <w:spacing w:after="160"/>
                                <w:ind w:left="0" w:firstLine="0"/>
                              </w:pPr>
                              <w:r>
                                <w:t>充実を図ることが望まれます。</w:t>
                              </w:r>
                            </w:p>
                          </w:txbxContent>
                        </wps:txbx>
                        <wps:bodyPr horzOverflow="overflow" vert="horz" lIns="0" tIns="0" rIns="0" bIns="0" rtlCol="0">
                          <a:noAutofit/>
                        </wps:bodyPr>
                      </wps:wsp>
                      <wps:wsp>
                        <wps:cNvPr id="94" name="Rectangle 94"/>
                        <wps:cNvSpPr/>
                        <wps:spPr>
                          <a:xfrm>
                            <a:off x="2055876" y="749410"/>
                            <a:ext cx="49127" cy="213208"/>
                          </a:xfrm>
                          <a:prstGeom prst="rect">
                            <a:avLst/>
                          </a:prstGeom>
                          <a:ln>
                            <a:noFill/>
                          </a:ln>
                        </wps:spPr>
                        <wps:txbx>
                          <w:txbxContent>
                            <w:p w14:paraId="6F95ACB1" w14:textId="77777777" w:rsidR="00B2454C" w:rsidRDefault="001C4949">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95" name="Rectangle 95"/>
                        <wps:cNvSpPr/>
                        <wps:spPr>
                          <a:xfrm>
                            <a:off x="128016" y="987255"/>
                            <a:ext cx="4022423" cy="177356"/>
                          </a:xfrm>
                          <a:prstGeom prst="rect">
                            <a:avLst/>
                          </a:prstGeom>
                          <a:ln>
                            <a:noFill/>
                          </a:ln>
                        </wps:spPr>
                        <wps:txbx>
                          <w:txbxContent>
                            <w:p w14:paraId="43FA41FA" w14:textId="77777777" w:rsidR="00B2454C" w:rsidRDefault="001C4949">
                              <w:pPr>
                                <w:spacing w:after="160"/>
                                <w:ind w:left="0" w:firstLine="0"/>
                              </w:pPr>
                              <w:r>
                                <w:t>・ボランティア等を計上する場合の金額換算方法</w:t>
                              </w:r>
                            </w:p>
                          </w:txbxContent>
                        </wps:txbx>
                        <wps:bodyPr horzOverflow="overflow" vert="horz" lIns="0" tIns="0" rIns="0" bIns="0" rtlCol="0">
                          <a:noAutofit/>
                        </wps:bodyPr>
                      </wps:wsp>
                      <wps:wsp>
                        <wps:cNvPr id="96" name="Rectangle 96"/>
                        <wps:cNvSpPr/>
                        <wps:spPr>
                          <a:xfrm>
                            <a:off x="3157729" y="970391"/>
                            <a:ext cx="49128" cy="213208"/>
                          </a:xfrm>
                          <a:prstGeom prst="rect">
                            <a:avLst/>
                          </a:prstGeom>
                          <a:ln>
                            <a:noFill/>
                          </a:ln>
                        </wps:spPr>
                        <wps:txbx>
                          <w:txbxContent>
                            <w:p w14:paraId="141DA5B3" w14:textId="77777777" w:rsidR="00B2454C" w:rsidRDefault="001C4949">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97" name="Rectangle 97"/>
                        <wps:cNvSpPr/>
                        <wps:spPr>
                          <a:xfrm>
                            <a:off x="128016" y="1209759"/>
                            <a:ext cx="7115504" cy="177356"/>
                          </a:xfrm>
                          <a:prstGeom prst="rect">
                            <a:avLst/>
                          </a:prstGeom>
                          <a:ln>
                            <a:noFill/>
                          </a:ln>
                        </wps:spPr>
                        <wps:txbx>
                          <w:txbxContent>
                            <w:p w14:paraId="215A4BD0" w14:textId="77777777" w:rsidR="00B2454C" w:rsidRDefault="001C4949">
                              <w:pPr>
                                <w:spacing w:after="160"/>
                                <w:ind w:left="0" w:firstLine="0"/>
                              </w:pPr>
                              <w:r>
                                <w:t>・使途等が制約された寄附金等（</w:t>
                              </w:r>
                              <w:r>
                                <w:t>対象事業及び実施期間が定められている補助金等を含</w:t>
                              </w:r>
                            </w:p>
                          </w:txbxContent>
                        </wps:txbx>
                        <wps:bodyPr horzOverflow="overflow" vert="horz" lIns="0" tIns="0" rIns="0" bIns="0" rtlCol="0">
                          <a:noAutofit/>
                        </wps:bodyPr>
                      </wps:wsp>
                      <wps:wsp>
                        <wps:cNvPr id="98" name="Rectangle 98"/>
                        <wps:cNvSpPr/>
                        <wps:spPr>
                          <a:xfrm>
                            <a:off x="128016" y="1432262"/>
                            <a:ext cx="1823215" cy="177356"/>
                          </a:xfrm>
                          <a:prstGeom prst="rect">
                            <a:avLst/>
                          </a:prstGeom>
                          <a:ln>
                            <a:noFill/>
                          </a:ln>
                        </wps:spPr>
                        <wps:txbx>
                          <w:txbxContent>
                            <w:p w14:paraId="4B05FB2F" w14:textId="77777777" w:rsidR="00B2454C" w:rsidRDefault="001C4949">
                              <w:pPr>
                                <w:spacing w:after="160"/>
                                <w:ind w:left="0" w:firstLine="0"/>
                              </w:pPr>
                              <w:r>
                                <w:t>む）</w:t>
                              </w:r>
                              <w:r>
                                <w:t>の内容，使用状況</w:t>
                              </w:r>
                            </w:p>
                          </w:txbxContent>
                        </wps:txbx>
                        <wps:bodyPr horzOverflow="overflow" vert="horz" lIns="0" tIns="0" rIns="0" bIns="0" rtlCol="0">
                          <a:noAutofit/>
                        </wps:bodyPr>
                      </wps:wsp>
                      <wps:wsp>
                        <wps:cNvPr id="99" name="Rectangle 99"/>
                        <wps:cNvSpPr/>
                        <wps:spPr>
                          <a:xfrm>
                            <a:off x="1504188" y="1415398"/>
                            <a:ext cx="49127" cy="213208"/>
                          </a:xfrm>
                          <a:prstGeom prst="rect">
                            <a:avLst/>
                          </a:prstGeom>
                          <a:ln>
                            <a:noFill/>
                          </a:ln>
                        </wps:spPr>
                        <wps:txbx>
                          <w:txbxContent>
                            <w:p w14:paraId="7D793BB6" w14:textId="77777777" w:rsidR="00B2454C" w:rsidRDefault="001C4949">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100" name="Rectangle 100"/>
                        <wps:cNvSpPr/>
                        <wps:spPr>
                          <a:xfrm>
                            <a:off x="128016" y="1654767"/>
                            <a:ext cx="2374537" cy="177356"/>
                          </a:xfrm>
                          <a:prstGeom prst="rect">
                            <a:avLst/>
                          </a:prstGeom>
                          <a:ln>
                            <a:noFill/>
                          </a:ln>
                        </wps:spPr>
                        <wps:txbx>
                          <w:txbxContent>
                            <w:p w14:paraId="79564524" w14:textId="77777777" w:rsidR="00B2454C" w:rsidRDefault="001C4949">
                              <w:pPr>
                                <w:spacing w:after="160"/>
                                <w:ind w:left="0" w:firstLine="0"/>
                              </w:pPr>
                              <w:r>
                                <w:t>・事業費と管理費の按分方法</w:t>
                              </w:r>
                            </w:p>
                          </w:txbxContent>
                        </wps:txbx>
                        <wps:bodyPr horzOverflow="overflow" vert="horz" lIns="0" tIns="0" rIns="0" bIns="0" rtlCol="0">
                          <a:noAutofit/>
                        </wps:bodyPr>
                      </wps:wsp>
                      <wps:wsp>
                        <wps:cNvPr id="101" name="Rectangle 101"/>
                        <wps:cNvSpPr/>
                        <wps:spPr>
                          <a:xfrm>
                            <a:off x="1918716" y="1637903"/>
                            <a:ext cx="49127" cy="213208"/>
                          </a:xfrm>
                          <a:prstGeom prst="rect">
                            <a:avLst/>
                          </a:prstGeom>
                          <a:ln>
                            <a:noFill/>
                          </a:ln>
                        </wps:spPr>
                        <wps:txbx>
                          <w:txbxContent>
                            <w:p w14:paraId="1BDEE06D" w14:textId="77777777" w:rsidR="00B2454C" w:rsidRDefault="001C4949">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102" name="Rectangle 102"/>
                        <wps:cNvSpPr/>
                        <wps:spPr>
                          <a:xfrm>
                            <a:off x="128016" y="1877271"/>
                            <a:ext cx="1458369" cy="177356"/>
                          </a:xfrm>
                          <a:prstGeom prst="rect">
                            <a:avLst/>
                          </a:prstGeom>
                          <a:ln>
                            <a:noFill/>
                          </a:ln>
                        </wps:spPr>
                        <wps:txbx>
                          <w:txbxContent>
                            <w:p w14:paraId="5401B089" w14:textId="77777777" w:rsidR="00B2454C" w:rsidRDefault="001C4949">
                              <w:pPr>
                                <w:spacing w:after="160"/>
                                <w:ind w:left="0" w:firstLine="0"/>
                              </w:pPr>
                              <w:r>
                                <w:t>・会費の計上方法</w:t>
                              </w:r>
                            </w:p>
                          </w:txbxContent>
                        </wps:txbx>
                        <wps:bodyPr horzOverflow="overflow" vert="horz" lIns="0" tIns="0" rIns="0" bIns="0" rtlCol="0">
                          <a:noAutofit/>
                        </wps:bodyPr>
                      </wps:wsp>
                      <wps:wsp>
                        <wps:cNvPr id="103" name="Rectangle 103"/>
                        <wps:cNvSpPr/>
                        <wps:spPr>
                          <a:xfrm>
                            <a:off x="1229868" y="1860407"/>
                            <a:ext cx="49127" cy="213208"/>
                          </a:xfrm>
                          <a:prstGeom prst="rect">
                            <a:avLst/>
                          </a:prstGeom>
                          <a:ln>
                            <a:noFill/>
                          </a:ln>
                        </wps:spPr>
                        <wps:txbx>
                          <w:txbxContent>
                            <w:p w14:paraId="701E51A2" w14:textId="77777777" w:rsidR="00B2454C" w:rsidRDefault="001C4949">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104" name="Rectangle 104"/>
                        <wps:cNvSpPr/>
                        <wps:spPr>
                          <a:xfrm>
                            <a:off x="128016" y="2099774"/>
                            <a:ext cx="1823215" cy="177356"/>
                          </a:xfrm>
                          <a:prstGeom prst="rect">
                            <a:avLst/>
                          </a:prstGeom>
                          <a:ln>
                            <a:noFill/>
                          </a:ln>
                        </wps:spPr>
                        <wps:txbx>
                          <w:txbxContent>
                            <w:p w14:paraId="5673E937" w14:textId="77777777" w:rsidR="00B2454C" w:rsidRDefault="001C4949">
                              <w:pPr>
                                <w:spacing w:after="160"/>
                                <w:ind w:left="0" w:firstLine="0"/>
                              </w:pPr>
                              <w:r>
                                <w:t>・現物寄附の評価方法</w:t>
                              </w:r>
                            </w:p>
                          </w:txbxContent>
                        </wps:txbx>
                        <wps:bodyPr horzOverflow="overflow" vert="horz" lIns="0" tIns="0" rIns="0" bIns="0" rtlCol="0">
                          <a:noAutofit/>
                        </wps:bodyPr>
                      </wps:wsp>
                      <wps:wsp>
                        <wps:cNvPr id="105" name="Rectangle 105"/>
                        <wps:cNvSpPr/>
                        <wps:spPr>
                          <a:xfrm>
                            <a:off x="1504188" y="2082910"/>
                            <a:ext cx="49127" cy="213208"/>
                          </a:xfrm>
                          <a:prstGeom prst="rect">
                            <a:avLst/>
                          </a:prstGeom>
                          <a:ln>
                            <a:noFill/>
                          </a:ln>
                        </wps:spPr>
                        <wps:txbx>
                          <w:txbxContent>
                            <w:p w14:paraId="5EC23066" w14:textId="77777777" w:rsidR="00B2454C" w:rsidRDefault="001C4949">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g:wgp>
                  </a:graphicData>
                </a:graphic>
              </wp:inline>
            </w:drawing>
          </mc:Choice>
          <mc:Fallback>
            <w:pict>
              <v:group w14:anchorId="4703C347" id="Group 743" o:spid="_x0000_s1026" style="width:439.45pt;height:190.55pt;mso-position-horizontal-relative:char;mso-position-vertical-relative:line" coordsize="55808,2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">
                <v:rect id="Rectangle 12" o:spid="_x0000_s1027" style="position:absolute;top:376;width:491;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" filled="f" stroked="f">
                  <v:textbox style="layout-flow:vertical-ideographic" inset="0,0,0,0">
                    <w:txbxContent>
                      <w:p w14:paraId="3DED826B" w14:textId="77777777" w:rsidR="00B2454C" w:rsidRDefault="001C4949">
                        <w:pPr>
                          <w:spacing w:after="160"/>
                          <w:ind w:left="0" w:firstLine="0"/>
                        </w:pPr>
                        <w:r>
                          <w:rPr>
                            <w:rFonts w:ascii="Century" w:eastAsia="Century" w:hAnsi="Century" w:cs="Century"/>
                          </w:rPr>
                          <w:t xml:space="preserve"> </w:t>
                        </w:r>
                      </w:p>
                    </w:txbxContent>
                  </v:textbox>
                </v:rect>
                <v:rect id="Rectangle 13" o:spid="_x0000_s1028" style="position:absolute;top:2601;width:491;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" filled="f" stroked="f">
                  <v:textbox style="layout-flow:vertical-ideographic" inset="0,0,0,0">
                    <w:txbxContent>
                      <w:p w14:paraId="31FB2292" w14:textId="77777777" w:rsidR="00B2454C" w:rsidRDefault="001C4949">
                        <w:pPr>
                          <w:spacing w:after="160"/>
                          <w:ind w:left="0" w:firstLine="0"/>
                        </w:pPr>
                        <w:r>
                          <w:rPr>
                            <w:rFonts w:ascii="Century" w:eastAsia="Century" w:hAnsi="Century" w:cs="Century"/>
                          </w:rPr>
                          <w:t xml:space="preserve"> </w:t>
                        </w:r>
                      </w:p>
                    </w:txbxContent>
                  </v:textbox>
                </v:rect>
                <v:rect id="Rectangle 14" o:spid="_x0000_s1029" style="position:absolute;top:4826;width:491;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" filled="f" stroked="f">
                  <v:textbox style="layout-flow:vertical-ideographic" inset="0,0,0,0">
                    <w:txbxContent>
                      <w:p w14:paraId="20206AE6" w14:textId="77777777" w:rsidR="00B2454C" w:rsidRDefault="001C4949">
                        <w:pPr>
                          <w:spacing w:after="160"/>
                          <w:ind w:left="0" w:firstLine="0"/>
                        </w:pPr>
                        <w:r>
                          <w:rPr>
                            <w:rFonts w:ascii="Century" w:eastAsia="Century" w:hAnsi="Century" w:cs="Century"/>
                          </w:rPr>
                          <w:t xml:space="preserve"> </w:t>
                        </w:r>
                      </w:p>
                    </w:txbxContent>
                  </v:textbox>
                </v:rect>
                <v:rect id="Rectangle 15" o:spid="_x0000_s1030" style="position:absolute;top:7051;width:491;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" filled="f" stroked="f">
                  <v:textbox style="layout-flow:vertical-ideographic" inset="0,0,0,0">
                    <w:txbxContent>
                      <w:p w14:paraId="3C0AFDC4" w14:textId="77777777" w:rsidR="00B2454C" w:rsidRDefault="001C4949">
                        <w:pPr>
                          <w:spacing w:after="160"/>
                          <w:ind w:left="0" w:firstLine="0"/>
                        </w:pPr>
                        <w:r>
                          <w:rPr>
                            <w:rFonts w:ascii="Century" w:eastAsia="Century" w:hAnsi="Century" w:cs="Century"/>
                          </w:rPr>
                          <w:t xml:space="preserve"> </w:t>
                        </w:r>
                      </w:p>
                    </w:txbxContent>
                  </v:textbox>
                </v:rect>
                <v:rect id="Rectangle 16" o:spid="_x0000_s1031" style="position:absolute;top:9261;width:491;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" filled="f" stroked="f">
                  <v:textbox style="layout-flow:vertical-ideographic" inset="0,0,0,0">
                    <w:txbxContent>
                      <w:p w14:paraId="3FC0EEA3" w14:textId="77777777" w:rsidR="00B2454C" w:rsidRDefault="001C4949">
                        <w:pPr>
                          <w:spacing w:after="160"/>
                          <w:ind w:left="0" w:firstLine="0"/>
                        </w:pPr>
                        <w:r>
                          <w:rPr>
                            <w:rFonts w:ascii="Century" w:eastAsia="Century" w:hAnsi="Century" w:cs="Century"/>
                          </w:rPr>
                          <w:t xml:space="preserve"> </w:t>
                        </w:r>
                      </w:p>
                    </w:txbxContent>
                  </v:textbox>
                </v:rect>
                <v:rect id="Rectangle 17" o:spid="_x0000_s1032" style="position:absolute;top:11486;width:491;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" filled="f" stroked="f">
                  <v:textbox style="layout-flow:vertical-ideographic" inset="0,0,0,0">
                    <w:txbxContent>
                      <w:p w14:paraId="109F5066" w14:textId="77777777" w:rsidR="00B2454C" w:rsidRDefault="001C4949">
                        <w:pPr>
                          <w:spacing w:after="160"/>
                          <w:ind w:left="0" w:firstLine="0"/>
                        </w:pPr>
                        <w:r>
                          <w:rPr>
                            <w:rFonts w:ascii="Century" w:eastAsia="Century" w:hAnsi="Century" w:cs="Century"/>
                          </w:rPr>
                          <w:t xml:space="preserve"> </w:t>
                        </w:r>
                      </w:p>
                    </w:txbxContent>
                  </v:textbox>
                </v:rect>
                <v:rect id="Rectangle 18" o:spid="_x0000_s1033" style="position:absolute;top:13711;width:491;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" filled="f" stroked="f">
                  <v:textbox style="layout-flow:vertical-ideographic" inset="0,0,0,0">
                    <w:txbxContent>
                      <w:p w14:paraId="77F90224" w14:textId="77777777" w:rsidR="00B2454C" w:rsidRDefault="001C4949">
                        <w:pPr>
                          <w:spacing w:after="160"/>
                          <w:ind w:left="0" w:firstLine="0"/>
                        </w:pPr>
                        <w:r>
                          <w:rPr>
                            <w:rFonts w:ascii="Century" w:eastAsia="Century" w:hAnsi="Century" w:cs="Century"/>
                          </w:rPr>
                          <w:t xml:space="preserve"> </w:t>
                        </w:r>
                      </w:p>
                    </w:txbxContent>
                  </v:textbox>
                </v:rect>
                <v:rect id="Rectangle 19" o:spid="_x0000_s1034" style="position:absolute;top:15936;width:491;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" filled="f" stroked="f">
                  <v:textbox style="layout-flow:vertical-ideographic" inset="0,0,0,0">
                    <w:txbxContent>
                      <w:p w14:paraId="342B0E9C" w14:textId="77777777" w:rsidR="00B2454C" w:rsidRDefault="001C4949">
                        <w:pPr>
                          <w:spacing w:after="160"/>
                          <w:ind w:left="0" w:firstLine="0"/>
                        </w:pPr>
                        <w:r>
                          <w:rPr>
                            <w:rFonts w:ascii="Century" w:eastAsia="Century" w:hAnsi="Century" w:cs="Century"/>
                          </w:rPr>
                          <w:t xml:space="preserve"> </w:t>
                        </w:r>
                      </w:p>
                    </w:txbxContent>
                  </v:textbox>
                </v:rect>
                <v:rect id="Rectangle 20" o:spid="_x0000_s1035" style="position:absolute;top:18160;width:491;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" filled="f" stroked="f">
                  <v:textbox style="layout-flow:vertical-ideographic" inset="0,0,0,0">
                    <w:txbxContent>
                      <w:p w14:paraId="06EFFB73" w14:textId="77777777" w:rsidR="00B2454C" w:rsidRDefault="001C4949">
                        <w:pPr>
                          <w:spacing w:after="160"/>
                          <w:ind w:left="0" w:firstLine="0"/>
                        </w:pPr>
                        <w:r>
                          <w:rPr>
                            <w:rFonts w:ascii="Century" w:eastAsia="Century" w:hAnsi="Century" w:cs="Century"/>
                          </w:rPr>
                          <w:t xml:space="preserve"> </w:t>
                        </w:r>
                      </w:p>
                    </w:txbxContent>
                  </v:textbox>
                </v:rect>
                <v:rect id="Rectangle 21" o:spid="_x0000_s1036" style="position:absolute;top:20385;width:491;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" filled="f" stroked="f">
                  <v:textbox style="layout-flow:vertical-ideographic" inset="0,0,0,0">
                    <w:txbxContent>
                      <w:p w14:paraId="4A9E701D" w14:textId="77777777" w:rsidR="00B2454C" w:rsidRDefault="001C4949">
                        <w:pPr>
                          <w:spacing w:after="160"/>
                          <w:ind w:left="0" w:firstLine="0"/>
                        </w:pPr>
                        <w:r>
                          <w:rPr>
                            <w:rFonts w:ascii="Century" w:eastAsia="Century" w:hAnsi="Century" w:cs="Century"/>
                          </w:rPr>
                          <w:t xml:space="preserve"> </w:t>
                        </w:r>
                      </w:p>
                    </w:txbxContent>
                  </v:textbox>
                </v:rect>
                <v:rect id="Rectangle 22" o:spid="_x0000_s1037" style="position:absolute;top:22595;width:491;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" filled="f" stroked="f">
                  <v:textbox style="layout-flow:vertical-ideographic" inset="0,0,0,0">
                    <w:txbxContent>
                      <w:p w14:paraId="1B1622FC" w14:textId="77777777" w:rsidR="00B2454C" w:rsidRDefault="001C4949">
                        <w:pPr>
                          <w:spacing w:after="160"/>
                          <w:ind w:left="0" w:firstLine="0"/>
                        </w:pPr>
                        <w:r>
                          <w:rPr>
                            <w:rFonts w:ascii="Century" w:eastAsia="Century" w:hAnsi="Century" w:cs="Century"/>
                          </w:rPr>
                          <w:t xml:space="preserve"> </w:t>
                        </w:r>
                      </w:p>
                    </w:txbxContent>
                  </v:textbox>
                </v:rect>
                <v:shape id="Shape 87" o:spid="_x0000_s1038" style="position:absolute;left:304;width:27745;height:23027;visibility:visible;mso-wrap-style:square;v-text-anchor:top" coordsize="2774442,230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" path="m3048,l2774442,r,6096l6096,6096r,2290572l2774442,2296668r,6096l3048,2302764c1524,2302764,,2301240,,2299716l,3048c,1524,1524,,3048,xe" fillcolor="black" stroked="f" strokeweight="0">
                  <v:stroke miterlimit="83231f" joinstyle="miter"/>
                  <v:path arrowok="t" textboxrect="0,0,2774442,2302764"/>
                </v:shape>
                <v:shape id="Shape 88" o:spid="_x0000_s1039" style="position:absolute;left:28049;width:27759;height:23027;visibility:visible;mso-wrap-style:square;v-text-anchor:top" coordsize="2775966,230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" path="m,l2771394,v3048,,4572,1524,4572,3048l2775966,2299716v,1524,-1524,3048,-4572,3048l,2302764r,-6096l2768346,2296668r,-2290572l,6096,,xe" fillcolor="black" stroked="f" strokeweight="0">
                  <v:stroke miterlimit="83231f" joinstyle="miter"/>
                  <v:path arrowok="t" textboxrect="0,0,2775966,2302764"/>
                </v:shape>
                <v:rect id="Rectangle 89" o:spid="_x0000_s1040" style="position:absolute;left:1280;top:987;width:71155;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734E276F" w14:textId="77777777" w:rsidR="00B2454C" w:rsidRDefault="001C4949">
                        <w:pPr>
                          <w:spacing w:after="160"/>
                          <w:ind w:left="0" w:firstLine="0"/>
                        </w:pPr>
                        <w:r>
                          <w:t>以下に示すものは，想定される注記を例示したものです。該当事項がない場合は記載不</w:t>
                        </w:r>
                      </w:p>
                    </w:txbxContent>
                  </v:textbox>
                </v:rect>
                <v:rect id="Rectangle 90" o:spid="_x0000_s1041" style="position:absolute;left:1280;top:3212;width:7246;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2FE1BCBD" w14:textId="77777777" w:rsidR="00B2454C" w:rsidRDefault="001C4949">
                        <w:pPr>
                          <w:spacing w:after="160"/>
                          <w:ind w:left="0" w:firstLine="0"/>
                        </w:pPr>
                        <w:r>
                          <w:t>要です。</w:t>
                        </w:r>
                      </w:p>
                    </w:txbxContent>
                  </v:textbox>
                </v:rect>
                <v:rect id="Rectangle 91" o:spid="_x0000_s1042" style="position:absolute;left:6781;top:3044;width:492;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17A30F53" w14:textId="77777777" w:rsidR="00B2454C" w:rsidRDefault="001C4949">
                        <w:pPr>
                          <w:spacing w:after="160"/>
                          <w:ind w:left="0" w:firstLine="0"/>
                        </w:pPr>
                        <w:r>
                          <w:rPr>
                            <w:rFonts w:ascii="Century" w:eastAsia="Century" w:hAnsi="Century" w:cs="Century"/>
                          </w:rPr>
                          <w:t xml:space="preserve"> </w:t>
                        </w:r>
                      </w:p>
                    </w:txbxContent>
                  </v:textbox>
                </v:rect>
                <v:rect id="Rectangle 92" o:spid="_x0000_s1043" style="position:absolute;left:1280;top:5437;width:71276;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51D198CF" w14:textId="77777777" w:rsidR="00B2454C" w:rsidRDefault="001C4949">
                        <w:pPr>
                          <w:spacing w:after="160"/>
                          <w:ind w:left="0" w:firstLine="0"/>
                        </w:pPr>
                        <w:r>
                          <w:t>なお，認定特定非営利活動法人においては，次の事項については，詳細な表示，注記の</w:t>
                        </w:r>
                      </w:p>
                    </w:txbxContent>
                  </v:textbox>
                </v:rect>
                <v:rect id="Rectangle 93" o:spid="_x0000_s1044" style="position:absolute;left:1280;top:7662;width:25569;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5EE3B7AF" w14:textId="77777777" w:rsidR="00B2454C" w:rsidRDefault="001C4949">
                        <w:pPr>
                          <w:spacing w:after="160"/>
                          <w:ind w:left="0" w:firstLine="0"/>
                        </w:pPr>
                        <w:r>
                          <w:t>充実を図ることが望まれます。</w:t>
                        </w:r>
                      </w:p>
                    </w:txbxContent>
                  </v:textbox>
                </v:rect>
                <v:rect id="Rectangle 94" o:spid="_x0000_s1045" style="position:absolute;left:20558;top:7494;width:492;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6F95ACB1" w14:textId="77777777" w:rsidR="00B2454C" w:rsidRDefault="001C4949">
                        <w:pPr>
                          <w:spacing w:after="160"/>
                          <w:ind w:left="0" w:firstLine="0"/>
                        </w:pPr>
                        <w:r>
                          <w:rPr>
                            <w:rFonts w:ascii="Century" w:eastAsia="Century" w:hAnsi="Century" w:cs="Century"/>
                          </w:rPr>
                          <w:t xml:space="preserve"> </w:t>
                        </w:r>
                      </w:p>
                    </w:txbxContent>
                  </v:textbox>
                </v:rect>
                <v:rect id="Rectangle 95" o:spid="_x0000_s1046" style="position:absolute;left:1280;top:9872;width:40224;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43FA41FA" w14:textId="77777777" w:rsidR="00B2454C" w:rsidRDefault="001C4949">
                        <w:pPr>
                          <w:spacing w:after="160"/>
                          <w:ind w:left="0" w:firstLine="0"/>
                        </w:pPr>
                        <w:r>
                          <w:t>・ボランティア等を計上する場合の金額換算方法</w:t>
                        </w:r>
                      </w:p>
                    </w:txbxContent>
                  </v:textbox>
                </v:rect>
                <v:rect id="Rectangle 96" o:spid="_x0000_s1047" style="position:absolute;left:31577;top:9703;width:491;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141DA5B3" w14:textId="77777777" w:rsidR="00B2454C" w:rsidRDefault="001C4949">
                        <w:pPr>
                          <w:spacing w:after="160"/>
                          <w:ind w:left="0" w:firstLine="0"/>
                        </w:pPr>
                        <w:r>
                          <w:rPr>
                            <w:rFonts w:ascii="Century" w:eastAsia="Century" w:hAnsi="Century" w:cs="Century"/>
                          </w:rPr>
                          <w:t xml:space="preserve"> </w:t>
                        </w:r>
                      </w:p>
                    </w:txbxContent>
                  </v:textbox>
                </v:rect>
                <v:rect id="Rectangle 97" o:spid="_x0000_s1048" style="position:absolute;left:1280;top:12097;width:71155;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215A4BD0" w14:textId="77777777" w:rsidR="00B2454C" w:rsidRDefault="001C4949">
                        <w:pPr>
                          <w:spacing w:after="160"/>
                          <w:ind w:left="0" w:firstLine="0"/>
                        </w:pPr>
                        <w:r>
                          <w:t>・使途等が制約された寄附金等（</w:t>
                        </w:r>
                        <w:r>
                          <w:t>対象事業及び実施期間が定められている補助金等を含</w:t>
                        </w:r>
                      </w:p>
                    </w:txbxContent>
                  </v:textbox>
                </v:rect>
                <v:rect id="Rectangle 98" o:spid="_x0000_s1049" style="position:absolute;left:1280;top:14322;width:18232;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4B05FB2F" w14:textId="77777777" w:rsidR="00B2454C" w:rsidRDefault="001C4949">
                        <w:pPr>
                          <w:spacing w:after="160"/>
                          <w:ind w:left="0" w:firstLine="0"/>
                        </w:pPr>
                        <w:r>
                          <w:t>む）</w:t>
                        </w:r>
                        <w:r>
                          <w:t>の内容，使用状況</w:t>
                        </w:r>
                      </w:p>
                    </w:txbxContent>
                  </v:textbox>
                </v:rect>
                <v:rect id="Rectangle 99" o:spid="_x0000_s1050" style="position:absolute;left:15041;top:14153;width:492;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7D793BB6" w14:textId="77777777" w:rsidR="00B2454C" w:rsidRDefault="001C4949">
                        <w:pPr>
                          <w:spacing w:after="160"/>
                          <w:ind w:left="0" w:firstLine="0"/>
                        </w:pPr>
                        <w:r>
                          <w:rPr>
                            <w:rFonts w:ascii="Century" w:eastAsia="Century" w:hAnsi="Century" w:cs="Century"/>
                          </w:rPr>
                          <w:t xml:space="preserve"> </w:t>
                        </w:r>
                      </w:p>
                    </w:txbxContent>
                  </v:textbox>
                </v:rect>
                <v:rect id="Rectangle 100" o:spid="_x0000_s1051" style="position:absolute;left:1280;top:16547;width:23745;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79564524" w14:textId="77777777" w:rsidR="00B2454C" w:rsidRDefault="001C4949">
                        <w:pPr>
                          <w:spacing w:after="160"/>
                          <w:ind w:left="0" w:firstLine="0"/>
                        </w:pPr>
                        <w:r>
                          <w:t>・事業費と管理費の按分方法</w:t>
                        </w:r>
                      </w:p>
                    </w:txbxContent>
                  </v:textbox>
                </v:rect>
                <v:rect id="Rectangle 101" o:spid="_x0000_s1052" style="position:absolute;left:19187;top:16379;width:491;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1BDEE06D" w14:textId="77777777" w:rsidR="00B2454C" w:rsidRDefault="001C4949">
                        <w:pPr>
                          <w:spacing w:after="160"/>
                          <w:ind w:left="0" w:firstLine="0"/>
                        </w:pPr>
                        <w:r>
                          <w:rPr>
                            <w:rFonts w:ascii="Century" w:eastAsia="Century" w:hAnsi="Century" w:cs="Century"/>
                          </w:rPr>
                          <w:t xml:space="preserve"> </w:t>
                        </w:r>
                      </w:p>
                    </w:txbxContent>
                  </v:textbox>
                </v:rect>
                <v:rect id="Rectangle 102" o:spid="_x0000_s1053" style="position:absolute;left:1280;top:18772;width:14583;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5401B089" w14:textId="77777777" w:rsidR="00B2454C" w:rsidRDefault="001C4949">
                        <w:pPr>
                          <w:spacing w:after="160"/>
                          <w:ind w:left="0" w:firstLine="0"/>
                        </w:pPr>
                        <w:r>
                          <w:t>・会費の計上方法</w:t>
                        </w:r>
                      </w:p>
                    </w:txbxContent>
                  </v:textbox>
                </v:rect>
                <v:rect id="Rectangle 103" o:spid="_x0000_s1054" style="position:absolute;left:12298;top:18604;width:491;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701E51A2" w14:textId="77777777" w:rsidR="00B2454C" w:rsidRDefault="001C4949">
                        <w:pPr>
                          <w:spacing w:after="160"/>
                          <w:ind w:left="0" w:firstLine="0"/>
                        </w:pPr>
                        <w:r>
                          <w:rPr>
                            <w:rFonts w:ascii="Century" w:eastAsia="Century" w:hAnsi="Century" w:cs="Century"/>
                          </w:rPr>
                          <w:t xml:space="preserve"> </w:t>
                        </w:r>
                      </w:p>
                    </w:txbxContent>
                  </v:textbox>
                </v:rect>
                <v:rect id="Rectangle 104" o:spid="_x0000_s1055" style="position:absolute;left:1280;top:20997;width:18232;height:1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5673E937" w14:textId="77777777" w:rsidR="00B2454C" w:rsidRDefault="001C4949">
                        <w:pPr>
                          <w:spacing w:after="160"/>
                          <w:ind w:left="0" w:firstLine="0"/>
                        </w:pPr>
                        <w:r>
                          <w:t>・現物寄附の評価方法</w:t>
                        </w:r>
                      </w:p>
                    </w:txbxContent>
                  </v:textbox>
                </v:rect>
                <v:rect id="Rectangle 105" o:spid="_x0000_s1056" style="position:absolute;left:15041;top:20829;width:492;height:2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5EC23066" w14:textId="77777777" w:rsidR="00B2454C" w:rsidRDefault="001C4949">
                        <w:pPr>
                          <w:spacing w:after="160"/>
                          <w:ind w:left="0" w:firstLine="0"/>
                        </w:pPr>
                        <w:r>
                          <w:rPr>
                            <w:rFonts w:ascii="Century" w:eastAsia="Century" w:hAnsi="Century" w:cs="Century"/>
                          </w:rPr>
                          <w:t xml:space="preserve"> </w:t>
                        </w:r>
                      </w:p>
                    </w:txbxContent>
                  </v:textbox>
                </v:rect>
                <w10:anchorlock/>
              </v:group>
            </w:pict>
          </mc:Fallback>
        </mc:AlternateContent>
      </w:r>
    </w:p>
    <w:p w14:paraId="3B0B0C7E" w14:textId="01E9A74E" w:rsidR="00B2454C" w:rsidRDefault="001C4949">
      <w:pPr>
        <w:spacing w:after="98"/>
        <w:ind w:left="0" w:firstLine="0"/>
      </w:pPr>
      <w:r>
        <w:rPr>
          <w:rFonts w:ascii="Century" w:eastAsia="Century" w:hAnsi="Century" w:cs="Century"/>
        </w:rPr>
        <w:t xml:space="preserve"> </w:t>
      </w:r>
    </w:p>
    <w:p w14:paraId="31EB1B5C" w14:textId="013B08DC" w:rsidR="00B2454C" w:rsidRDefault="001C4949">
      <w:r>
        <w:t>１</w:t>
      </w:r>
      <w:r>
        <w:t xml:space="preserve"> </w:t>
      </w:r>
      <w:r>
        <w:t>重要な会計方針</w:t>
      </w:r>
      <w:r>
        <w:rPr>
          <w:rFonts w:ascii="Century" w:eastAsia="Century" w:hAnsi="Century" w:cs="Century"/>
        </w:rPr>
        <w:t xml:space="preserve"> </w:t>
      </w:r>
    </w:p>
    <w:p w14:paraId="23856D3E" w14:textId="47E75283" w:rsidR="00B2454C" w:rsidRDefault="001C4949">
      <w:pPr>
        <w:spacing w:after="96"/>
        <w:ind w:left="0" w:right="17" w:firstLine="0"/>
        <w:jc w:val="right"/>
      </w:pPr>
      <w:r>
        <w:t>計算書類の作成は，</w:t>
      </w:r>
      <w:r>
        <w:rPr>
          <w:rFonts w:ascii="Century" w:eastAsia="Century" w:hAnsi="Century" w:cs="Century"/>
        </w:rPr>
        <w:t xml:space="preserve">NPO </w:t>
      </w:r>
      <w:r>
        <w:t>法人会計基準（</w:t>
      </w:r>
      <w:r>
        <w:rPr>
          <w:rFonts w:ascii="Century" w:eastAsia="Century" w:hAnsi="Century" w:cs="Century"/>
        </w:rPr>
        <w:t xml:space="preserve">2010 </w:t>
      </w:r>
      <w:r>
        <w:t>年７月</w:t>
      </w:r>
      <w:r>
        <w:t xml:space="preserve"> </w:t>
      </w:r>
      <w:r>
        <w:rPr>
          <w:rFonts w:ascii="Century" w:eastAsia="Century" w:hAnsi="Century" w:cs="Century"/>
        </w:rPr>
        <w:t xml:space="preserve">20 </w:t>
      </w:r>
      <w:r>
        <w:t>日</w:t>
      </w:r>
      <w:r>
        <w:t xml:space="preserve"> </w:t>
      </w:r>
      <w:r>
        <w:rPr>
          <w:rFonts w:ascii="Century" w:eastAsia="Century" w:hAnsi="Century" w:cs="Century"/>
        </w:rPr>
        <w:t xml:space="preserve">2017 </w:t>
      </w:r>
      <w:r>
        <w:t>年</w:t>
      </w:r>
      <w:r>
        <w:t xml:space="preserve"> </w:t>
      </w:r>
      <w:r>
        <w:rPr>
          <w:rFonts w:ascii="Century" w:eastAsia="Century" w:hAnsi="Century" w:cs="Century"/>
        </w:rPr>
        <w:t xml:space="preserve">12 </w:t>
      </w:r>
      <w:r>
        <w:t>月</w:t>
      </w:r>
      <w:r>
        <w:t xml:space="preserve"> </w:t>
      </w:r>
      <w:r>
        <w:rPr>
          <w:rFonts w:ascii="Century" w:eastAsia="Century" w:hAnsi="Century" w:cs="Century"/>
        </w:rPr>
        <w:t xml:space="preserve">12 </w:t>
      </w:r>
      <w:r>
        <w:t>日最終改正</w:t>
      </w:r>
    </w:p>
    <w:p w14:paraId="50BCAEAD" w14:textId="25CECECE" w:rsidR="00B2454C" w:rsidRDefault="001C4949">
      <w:pPr>
        <w:ind w:left="211" w:right="140"/>
      </w:pPr>
      <w:r>
        <w:rPr>
          <w:rFonts w:ascii="Century" w:eastAsia="Century" w:hAnsi="Century" w:cs="Century"/>
        </w:rPr>
        <w:t xml:space="preserve">NPO </w:t>
      </w:r>
      <w:r>
        <w:t>法人会計基準協議会）によっています。</w:t>
      </w:r>
      <w:r>
        <w:rPr>
          <w:rFonts w:ascii="Century" w:eastAsia="Century" w:hAnsi="Century" w:cs="Century"/>
        </w:rPr>
        <w:t xml:space="preserve"> </w:t>
      </w:r>
    </w:p>
    <w:p w14:paraId="718603CD" w14:textId="77777777" w:rsidR="00B2454C" w:rsidRDefault="001C4949" w:rsidP="001C4949">
      <w:pPr>
        <w:numPr>
          <w:ilvl w:val="0"/>
          <w:numId w:val="1"/>
        </w:numPr>
        <w:spacing w:after="0"/>
        <w:ind w:hanging="720"/>
      </w:pPr>
      <w:r>
        <w:t>棚卸資産の評価基準及び評価方法</w:t>
      </w:r>
      <w:r>
        <w:rPr>
          <w:rFonts w:ascii="Century" w:eastAsia="Century" w:hAnsi="Century" w:cs="Century"/>
        </w:rPr>
        <w:t xml:space="preserve"> </w:t>
      </w:r>
    </w:p>
    <w:p w14:paraId="3D4CD153" w14:textId="2697BA32" w:rsidR="00B2454C" w:rsidRDefault="001C4949" w:rsidP="001C4949">
      <w:pPr>
        <w:spacing w:after="0"/>
        <w:ind w:left="876"/>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312D472" wp14:editId="08657B8E">
                <wp:simplePos x="0" y="0"/>
                <wp:positionH relativeFrom="column">
                  <wp:posOffset>3147695</wp:posOffset>
                </wp:positionH>
                <wp:positionV relativeFrom="paragraph">
                  <wp:posOffset>-373380</wp:posOffset>
                </wp:positionV>
                <wp:extent cx="2531110" cy="501015"/>
                <wp:effectExtent l="0" t="0" r="78740" b="0"/>
                <wp:wrapNone/>
                <wp:docPr id="744" name="Group 744"/>
                <wp:cNvGraphicFramePr/>
                <a:graphic xmlns:a="http://schemas.openxmlformats.org/drawingml/2006/main">
                  <a:graphicData uri="http://schemas.microsoft.com/office/word/2010/wordprocessingGroup">
                    <wpg:wgp>
                      <wpg:cNvGrpSpPr/>
                      <wpg:grpSpPr>
                        <a:xfrm>
                          <a:off x="0" y="0"/>
                          <a:ext cx="2531110" cy="501015"/>
                          <a:chOff x="0" y="0"/>
                          <a:chExt cx="2531364" cy="501396"/>
                        </a:xfrm>
                      </wpg:grpSpPr>
                      <wps:wsp>
                        <wps:cNvPr id="106" name="Shape 106"/>
                        <wps:cNvSpPr/>
                        <wps:spPr>
                          <a:xfrm>
                            <a:off x="0" y="0"/>
                            <a:ext cx="1298348" cy="501396"/>
                          </a:xfrm>
                          <a:custGeom>
                            <a:avLst/>
                            <a:gdLst/>
                            <a:ahLst/>
                            <a:cxnLst/>
                            <a:rect l="0" t="0" r="0" b="0"/>
                            <a:pathLst>
                              <a:path w="1298348" h="501396">
                                <a:moveTo>
                                  <a:pt x="3048" y="0"/>
                                </a:moveTo>
                                <a:lnTo>
                                  <a:pt x="1234440" y="134112"/>
                                </a:lnTo>
                                <a:lnTo>
                                  <a:pt x="1298348" y="134112"/>
                                </a:lnTo>
                                <a:lnTo>
                                  <a:pt x="1298348" y="140208"/>
                                </a:lnTo>
                                <a:lnTo>
                                  <a:pt x="1232916" y="140208"/>
                                </a:lnTo>
                                <a:lnTo>
                                  <a:pt x="71427" y="13553"/>
                                </a:lnTo>
                                <a:lnTo>
                                  <a:pt x="679704" y="134112"/>
                                </a:lnTo>
                                <a:cubicBezTo>
                                  <a:pt x="681228" y="134112"/>
                                  <a:pt x="682752" y="135636"/>
                                  <a:pt x="682752" y="137160"/>
                                </a:cubicBezTo>
                                <a:cubicBezTo>
                                  <a:pt x="681228" y="138684"/>
                                  <a:pt x="681228" y="140208"/>
                                  <a:pt x="678180" y="140208"/>
                                </a:cubicBezTo>
                                <a:lnTo>
                                  <a:pt x="364236" y="140208"/>
                                </a:lnTo>
                                <a:lnTo>
                                  <a:pt x="358140" y="141732"/>
                                </a:lnTo>
                                <a:lnTo>
                                  <a:pt x="352044" y="141732"/>
                                </a:lnTo>
                                <a:lnTo>
                                  <a:pt x="347472" y="144780"/>
                                </a:lnTo>
                                <a:lnTo>
                                  <a:pt x="336804" y="149352"/>
                                </a:lnTo>
                                <a:lnTo>
                                  <a:pt x="338328" y="149352"/>
                                </a:lnTo>
                                <a:lnTo>
                                  <a:pt x="329184" y="156972"/>
                                </a:lnTo>
                                <a:lnTo>
                                  <a:pt x="321564" y="166116"/>
                                </a:lnTo>
                                <a:lnTo>
                                  <a:pt x="321564" y="164592"/>
                                </a:lnTo>
                                <a:lnTo>
                                  <a:pt x="316992" y="175260"/>
                                </a:lnTo>
                                <a:lnTo>
                                  <a:pt x="315468" y="179832"/>
                                </a:lnTo>
                                <a:lnTo>
                                  <a:pt x="313944" y="185928"/>
                                </a:lnTo>
                                <a:lnTo>
                                  <a:pt x="312420" y="190500"/>
                                </a:lnTo>
                                <a:lnTo>
                                  <a:pt x="312420" y="196596"/>
                                </a:lnTo>
                                <a:lnTo>
                                  <a:pt x="312420" y="288036"/>
                                </a:lnTo>
                                <a:lnTo>
                                  <a:pt x="312420" y="443484"/>
                                </a:lnTo>
                                <a:lnTo>
                                  <a:pt x="313944" y="449580"/>
                                </a:lnTo>
                                <a:lnTo>
                                  <a:pt x="313944" y="455676"/>
                                </a:lnTo>
                                <a:lnTo>
                                  <a:pt x="316992" y="460248"/>
                                </a:lnTo>
                                <a:lnTo>
                                  <a:pt x="321564" y="470916"/>
                                </a:lnTo>
                                <a:lnTo>
                                  <a:pt x="321564" y="469392"/>
                                </a:lnTo>
                                <a:lnTo>
                                  <a:pt x="329184" y="478536"/>
                                </a:lnTo>
                                <a:lnTo>
                                  <a:pt x="338328" y="486156"/>
                                </a:lnTo>
                                <a:lnTo>
                                  <a:pt x="336804" y="486156"/>
                                </a:lnTo>
                                <a:lnTo>
                                  <a:pt x="347472" y="490728"/>
                                </a:lnTo>
                                <a:lnTo>
                                  <a:pt x="358140" y="493776"/>
                                </a:lnTo>
                                <a:lnTo>
                                  <a:pt x="362712" y="495300"/>
                                </a:lnTo>
                                <a:lnTo>
                                  <a:pt x="1298348" y="495300"/>
                                </a:lnTo>
                                <a:lnTo>
                                  <a:pt x="1298348" y="501396"/>
                                </a:lnTo>
                                <a:lnTo>
                                  <a:pt x="362712" y="501396"/>
                                </a:lnTo>
                                <a:lnTo>
                                  <a:pt x="356616" y="499872"/>
                                </a:lnTo>
                                <a:lnTo>
                                  <a:pt x="344424" y="496824"/>
                                </a:lnTo>
                                <a:lnTo>
                                  <a:pt x="333756" y="490728"/>
                                </a:lnTo>
                                <a:lnTo>
                                  <a:pt x="324612" y="483108"/>
                                </a:lnTo>
                                <a:lnTo>
                                  <a:pt x="316992" y="473964"/>
                                </a:lnTo>
                                <a:lnTo>
                                  <a:pt x="310896" y="463296"/>
                                </a:lnTo>
                                <a:lnTo>
                                  <a:pt x="309372" y="457200"/>
                                </a:lnTo>
                                <a:lnTo>
                                  <a:pt x="307848" y="451104"/>
                                </a:lnTo>
                                <a:lnTo>
                                  <a:pt x="306324" y="445008"/>
                                </a:lnTo>
                                <a:lnTo>
                                  <a:pt x="306324" y="196596"/>
                                </a:lnTo>
                                <a:lnTo>
                                  <a:pt x="306324" y="184404"/>
                                </a:lnTo>
                                <a:lnTo>
                                  <a:pt x="309372" y="178308"/>
                                </a:lnTo>
                                <a:lnTo>
                                  <a:pt x="310896" y="172212"/>
                                </a:lnTo>
                                <a:lnTo>
                                  <a:pt x="316992" y="161544"/>
                                </a:lnTo>
                                <a:lnTo>
                                  <a:pt x="324612" y="152400"/>
                                </a:lnTo>
                                <a:lnTo>
                                  <a:pt x="333756" y="144780"/>
                                </a:lnTo>
                                <a:lnTo>
                                  <a:pt x="344424" y="138684"/>
                                </a:lnTo>
                                <a:lnTo>
                                  <a:pt x="350520" y="137160"/>
                                </a:lnTo>
                                <a:lnTo>
                                  <a:pt x="356616" y="135636"/>
                                </a:lnTo>
                                <a:lnTo>
                                  <a:pt x="362712" y="134112"/>
                                </a:lnTo>
                                <a:lnTo>
                                  <a:pt x="647422" y="134112"/>
                                </a:lnTo>
                                <a:lnTo>
                                  <a:pt x="1524" y="6096"/>
                                </a:lnTo>
                                <a:cubicBezTo>
                                  <a:pt x="0" y="6096"/>
                                  <a:pt x="0" y="4572"/>
                                  <a:pt x="0" y="3048"/>
                                </a:cubicBez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1298348" y="134112"/>
                            <a:ext cx="1233016" cy="367284"/>
                          </a:xfrm>
                          <a:custGeom>
                            <a:avLst/>
                            <a:gdLst/>
                            <a:ahLst/>
                            <a:cxnLst/>
                            <a:rect l="0" t="0" r="0" b="0"/>
                            <a:pathLst>
                              <a:path w="1233016" h="367284">
                                <a:moveTo>
                                  <a:pt x="0" y="0"/>
                                </a:moveTo>
                                <a:lnTo>
                                  <a:pt x="1182725" y="0"/>
                                </a:lnTo>
                                <a:lnTo>
                                  <a:pt x="1188821" y="3048"/>
                                </a:lnTo>
                                <a:lnTo>
                                  <a:pt x="1194916" y="4572"/>
                                </a:lnTo>
                                <a:lnTo>
                                  <a:pt x="1205585" y="10668"/>
                                </a:lnTo>
                                <a:lnTo>
                                  <a:pt x="1214728" y="18288"/>
                                </a:lnTo>
                                <a:lnTo>
                                  <a:pt x="1222349" y="27432"/>
                                </a:lnTo>
                                <a:lnTo>
                                  <a:pt x="1228444" y="38100"/>
                                </a:lnTo>
                                <a:lnTo>
                                  <a:pt x="1231492" y="50292"/>
                                </a:lnTo>
                                <a:lnTo>
                                  <a:pt x="1233016" y="56388"/>
                                </a:lnTo>
                                <a:lnTo>
                                  <a:pt x="1233016" y="310896"/>
                                </a:lnTo>
                                <a:lnTo>
                                  <a:pt x="1231492" y="316992"/>
                                </a:lnTo>
                                <a:lnTo>
                                  <a:pt x="1228444" y="329184"/>
                                </a:lnTo>
                                <a:lnTo>
                                  <a:pt x="1222349" y="339852"/>
                                </a:lnTo>
                                <a:lnTo>
                                  <a:pt x="1214728" y="348996"/>
                                </a:lnTo>
                                <a:lnTo>
                                  <a:pt x="1205585" y="356616"/>
                                </a:lnTo>
                                <a:lnTo>
                                  <a:pt x="1194916" y="362712"/>
                                </a:lnTo>
                                <a:cubicBezTo>
                                  <a:pt x="1194916" y="362712"/>
                                  <a:pt x="1194916" y="362712"/>
                                  <a:pt x="1193392" y="362712"/>
                                </a:cubicBezTo>
                                <a:lnTo>
                                  <a:pt x="1182725" y="365760"/>
                                </a:lnTo>
                                <a:lnTo>
                                  <a:pt x="1176628" y="367284"/>
                                </a:lnTo>
                                <a:lnTo>
                                  <a:pt x="0" y="367284"/>
                                </a:lnTo>
                                <a:lnTo>
                                  <a:pt x="0" y="361188"/>
                                </a:lnTo>
                                <a:lnTo>
                                  <a:pt x="1175104" y="361188"/>
                                </a:lnTo>
                                <a:lnTo>
                                  <a:pt x="1181200" y="359664"/>
                                </a:lnTo>
                                <a:lnTo>
                                  <a:pt x="1191868" y="356616"/>
                                </a:lnTo>
                                <a:lnTo>
                                  <a:pt x="1202537" y="352044"/>
                                </a:lnTo>
                                <a:lnTo>
                                  <a:pt x="1201013" y="352044"/>
                                </a:lnTo>
                                <a:lnTo>
                                  <a:pt x="1210156" y="344424"/>
                                </a:lnTo>
                                <a:lnTo>
                                  <a:pt x="1217776" y="335280"/>
                                </a:lnTo>
                                <a:lnTo>
                                  <a:pt x="1216252" y="336804"/>
                                </a:lnTo>
                                <a:lnTo>
                                  <a:pt x="1222349" y="326136"/>
                                </a:lnTo>
                                <a:lnTo>
                                  <a:pt x="1225397" y="315468"/>
                                </a:lnTo>
                                <a:lnTo>
                                  <a:pt x="1226921" y="310896"/>
                                </a:lnTo>
                                <a:lnTo>
                                  <a:pt x="1226921" y="57912"/>
                                </a:lnTo>
                                <a:lnTo>
                                  <a:pt x="1225397" y="51816"/>
                                </a:lnTo>
                                <a:lnTo>
                                  <a:pt x="1222349" y="41148"/>
                                </a:lnTo>
                                <a:lnTo>
                                  <a:pt x="1216252" y="30480"/>
                                </a:lnTo>
                                <a:lnTo>
                                  <a:pt x="1217776" y="32004"/>
                                </a:lnTo>
                                <a:lnTo>
                                  <a:pt x="1210156" y="22860"/>
                                </a:lnTo>
                                <a:lnTo>
                                  <a:pt x="1201013" y="15240"/>
                                </a:lnTo>
                                <a:lnTo>
                                  <a:pt x="1202537" y="15240"/>
                                </a:lnTo>
                                <a:lnTo>
                                  <a:pt x="1191868" y="10668"/>
                                </a:lnTo>
                                <a:lnTo>
                                  <a:pt x="1187297" y="9144"/>
                                </a:lnTo>
                                <a:lnTo>
                                  <a:pt x="1181200" y="7620"/>
                                </a:lnTo>
                                <a:lnTo>
                                  <a:pt x="1175104"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Rectangle 108"/>
                        <wps:cNvSpPr/>
                        <wps:spPr>
                          <a:xfrm>
                            <a:off x="365760" y="266255"/>
                            <a:ext cx="2757151" cy="135128"/>
                          </a:xfrm>
                          <a:prstGeom prst="rect">
                            <a:avLst/>
                          </a:prstGeom>
                          <a:ln>
                            <a:noFill/>
                          </a:ln>
                        </wps:spPr>
                        <wps:txbx>
                          <w:txbxContent>
                            <w:p w14:paraId="377A746C" w14:textId="77777777" w:rsidR="00B2454C" w:rsidRDefault="001C4949">
                              <w:pPr>
                                <w:spacing w:after="160"/>
                                <w:ind w:left="0" w:firstLine="0"/>
                              </w:pPr>
                              <w:r>
                                <w:rPr>
                                  <w:rFonts w:ascii="ＭＳ Ｐゴシック" w:eastAsia="ＭＳ Ｐゴシック" w:hAnsi="ＭＳ Ｐゴシック" w:cs="ＭＳ Ｐゴシック"/>
                                  <w:sz w:val="16"/>
                                </w:rPr>
                                <w:t>どの会計基準に基づいて作成したか記載する。</w:t>
                              </w:r>
                            </w:p>
                          </w:txbxContent>
                        </wps:txbx>
                        <wps:bodyPr horzOverflow="overflow" vert="horz" lIns="0" tIns="0" rIns="0" bIns="0" rtlCol="0">
                          <a:noAutofit/>
                        </wps:bodyPr>
                      </wps:wsp>
                      <wps:wsp>
                        <wps:cNvPr id="109" name="Rectangle 109"/>
                        <wps:cNvSpPr/>
                        <wps:spPr>
                          <a:xfrm>
                            <a:off x="2441448" y="266255"/>
                            <a:ext cx="41079" cy="135128"/>
                          </a:xfrm>
                          <a:prstGeom prst="rect">
                            <a:avLst/>
                          </a:prstGeom>
                          <a:ln>
                            <a:noFill/>
                          </a:ln>
                        </wps:spPr>
                        <wps:txbx>
                          <w:txbxContent>
                            <w:p w14:paraId="44EC3865" w14:textId="77777777" w:rsidR="00B2454C" w:rsidRDefault="001C4949">
                              <w:pPr>
                                <w:spacing w:after="160"/>
                                <w:ind w:left="0" w:firstLine="0"/>
                              </w:pPr>
                              <w:r>
                                <w:rPr>
                                  <w:rFonts w:ascii="ＭＳ Ｐゴシック" w:eastAsia="ＭＳ Ｐゴシック" w:hAnsi="ＭＳ Ｐゴシック" w:cs="ＭＳ Ｐゴシック"/>
                                  <w:sz w:val="16"/>
                                </w:rPr>
                                <w:t xml:space="preserve"> </w:t>
                              </w:r>
                            </w:p>
                          </w:txbxContent>
                        </wps:txbx>
                        <wps:bodyPr horzOverflow="overflow" vert="horz" lIns="0" tIns="0" rIns="0" bIns="0" rtlCol="0">
                          <a:noAutofit/>
                        </wps:bodyPr>
                      </wps:wsp>
                    </wpg:wgp>
                  </a:graphicData>
                </a:graphic>
              </wp:anchor>
            </w:drawing>
          </mc:Choice>
          <mc:Fallback>
            <w:pict>
              <v:group w14:anchorId="7312D472" id="Group 744" o:spid="_x0000_s1057" style="position:absolute;left:0;text-align:left;margin-left:247.85pt;margin-top:-29.4pt;width:199.3pt;height:39.45pt;z-index:251658240;mso-position-horizontal-relative:text;mso-position-vertical-relative:text" coordsize="25313,5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">
                <v:shape id="Shape 106" o:spid="_x0000_s1058" style="position:absolute;width:12983;height:5013;visibility:visible;mso-wrap-style:square;v-text-anchor:top" coordsize="1298348,5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" path="m3048,l1234440,134112r63908,l1298348,140208r-65432,l71427,13553,679704,134112v1524,,3048,1524,3048,3048c681228,138684,681228,140208,678180,140208r-313944,l358140,141732r-6096,l347472,144780r-10668,4572l338328,149352r-9144,7620l321564,166116r,-1524l316992,175260r-1524,4572l313944,185928r-1524,4572l312420,196596r,91440l312420,443484r1524,6096l313944,455676r3048,4572l321564,470916r,-1524l329184,478536r9144,7620l336804,486156r10668,4572l358140,493776r4572,1524l1298348,495300r,6096l362712,501396r-6096,-1524l344424,496824r-10668,-6096l324612,483108r-7620,-9144l310896,463296r-1524,-6096l307848,451104r-1524,-6096l306324,196596r,-12192l309372,178308r1524,-6096l316992,161544r7620,-9144l333756,144780r10668,-6096l350520,137160r6096,-1524l362712,134112r284710,l1524,6096c,6096,,4572,,3048,,1524,1524,,3048,xe" fillcolor="black" stroked="f" strokeweight="0">
                  <v:stroke miterlimit="83231f" joinstyle="miter"/>
                  <v:path arrowok="t" textboxrect="0,0,1298348,501396"/>
                </v:shape>
                <v:shape id="Shape 107" o:spid="_x0000_s1059" style="position:absolute;left:12983;top:1341;width:12330;height:3672;visibility:visible;mso-wrap-style:square;v-text-anchor:top" coordsize="1233016,36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" path="m,l1182725,r6096,3048l1194916,4572r10669,6096l1214728,18288r7621,9144l1228444,38100r3048,12192l1233016,56388r,254508l1231492,316992r-3048,12192l1222349,339852r-7621,9144l1205585,356616r-10669,6096c1194916,362712,1194916,362712,1193392,362712r-10667,3048l1176628,367284,,367284r,-6096l1175104,361188r6096,-1524l1191868,356616r10669,-4572l1201013,352044r9143,-7620l1217776,335280r-1524,1524l1222349,326136r3048,-10668l1226921,310896r,-252984l1225397,51816r-3048,-10668l1216252,30480r1524,1524l1210156,22860r-9143,-7620l1202537,15240r-10669,-4572l1187297,9144r-6097,-1524l1175104,6096,,6096,,xe" fillcolor="black" stroked="f" strokeweight="0">
                  <v:stroke miterlimit="83231f" joinstyle="miter"/>
                  <v:path arrowok="t" textboxrect="0,0,1233016,367284"/>
                </v:shape>
                <v:rect id="Rectangle 108" o:spid="_x0000_s1060" style="position:absolute;left:3657;top:2662;width:27572;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377A746C" w14:textId="77777777" w:rsidR="00B2454C" w:rsidRDefault="001C4949">
                        <w:pPr>
                          <w:spacing w:after="160"/>
                          <w:ind w:left="0" w:firstLine="0"/>
                        </w:pPr>
                        <w:r>
                          <w:rPr>
                            <w:rFonts w:ascii="ＭＳ Ｐゴシック" w:eastAsia="ＭＳ Ｐゴシック" w:hAnsi="ＭＳ Ｐゴシック" w:cs="ＭＳ Ｐゴシック"/>
                            <w:sz w:val="16"/>
                          </w:rPr>
                          <w:t>どの会計基準に基づいて作成したか記載する。</w:t>
                        </w:r>
                      </w:p>
                    </w:txbxContent>
                  </v:textbox>
                </v:rect>
                <v:rect id="Rectangle 109" o:spid="_x0000_s1061" style="position:absolute;left:24414;top:2662;width:41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44EC3865" w14:textId="77777777" w:rsidR="00B2454C" w:rsidRDefault="001C4949">
                        <w:pPr>
                          <w:spacing w:after="160"/>
                          <w:ind w:left="0" w:firstLine="0"/>
                        </w:pPr>
                        <w:r>
                          <w:rPr>
                            <w:rFonts w:ascii="ＭＳ Ｐゴシック" w:eastAsia="ＭＳ Ｐゴシック" w:hAnsi="ＭＳ Ｐゴシック" w:cs="ＭＳ Ｐゴシック"/>
                            <w:sz w:val="16"/>
                          </w:rPr>
                          <w:t xml:space="preserve"> </w:t>
                        </w:r>
                      </w:p>
                    </w:txbxContent>
                  </v:textbox>
                </v:rect>
              </v:group>
            </w:pict>
          </mc:Fallback>
        </mc:AlternateContent>
      </w:r>
      <w:r>
        <w:t>・・・・・・・・・・・・・・・・・・・・</w:t>
      </w:r>
      <w:r>
        <w:rPr>
          <w:rFonts w:ascii="Century" w:eastAsia="Century" w:hAnsi="Century" w:cs="Century"/>
        </w:rPr>
        <w:t xml:space="preserve"> </w:t>
      </w:r>
    </w:p>
    <w:p w14:paraId="47072EC0" w14:textId="77777777" w:rsidR="00B2454C" w:rsidRDefault="001C4949" w:rsidP="001C4949">
      <w:pPr>
        <w:numPr>
          <w:ilvl w:val="0"/>
          <w:numId w:val="1"/>
        </w:numPr>
        <w:spacing w:after="0"/>
        <w:ind w:hanging="720"/>
      </w:pPr>
      <w:r>
        <w:t>固定資産の減価償却の方法</w:t>
      </w:r>
      <w:r>
        <w:rPr>
          <w:rFonts w:ascii="Century" w:eastAsia="Century" w:hAnsi="Century" w:cs="Century"/>
        </w:rPr>
        <w:t xml:space="preserve"> </w:t>
      </w:r>
    </w:p>
    <w:p w14:paraId="79994E2B" w14:textId="77777777" w:rsidR="00B2454C" w:rsidRDefault="001C4949" w:rsidP="001C4949">
      <w:pPr>
        <w:spacing w:after="0"/>
        <w:ind w:left="876"/>
      </w:pPr>
      <w:r>
        <w:t>・・・・・・・・・・・・・・・・・・・・</w:t>
      </w:r>
      <w:r>
        <w:rPr>
          <w:rFonts w:ascii="Century" w:eastAsia="Century" w:hAnsi="Century" w:cs="Century"/>
        </w:rPr>
        <w:t xml:space="preserve"> </w:t>
      </w:r>
    </w:p>
    <w:p w14:paraId="0958C056" w14:textId="77777777" w:rsidR="00B2454C" w:rsidRDefault="001C4949">
      <w:pPr>
        <w:numPr>
          <w:ilvl w:val="0"/>
          <w:numId w:val="1"/>
        </w:numPr>
        <w:spacing w:after="0" w:line="344" w:lineRule="auto"/>
        <w:ind w:hanging="720"/>
      </w:pPr>
      <w:r>
        <w:t>引当金の計上基準</w:t>
      </w:r>
      <w:r>
        <w:rPr>
          <w:rFonts w:ascii="Century" w:eastAsia="Century" w:hAnsi="Century" w:cs="Century"/>
        </w:rPr>
        <w:t xml:space="preserve"> </w:t>
      </w:r>
      <w:r>
        <w:t xml:space="preserve">    </w:t>
      </w:r>
      <w:r>
        <w:t>・退職給付引当金</w:t>
      </w:r>
      <w:r>
        <w:rPr>
          <w:rFonts w:ascii="Century" w:eastAsia="Century" w:hAnsi="Century" w:cs="Century"/>
        </w:rPr>
        <w:t xml:space="preserve"> </w:t>
      </w:r>
    </w:p>
    <w:p w14:paraId="2CD74855" w14:textId="77777777" w:rsidR="00B2454C" w:rsidRDefault="001C4949">
      <w:pPr>
        <w:ind w:left="866" w:hanging="866"/>
      </w:pPr>
      <w:r>
        <w:t xml:space="preserve">     </w:t>
      </w:r>
      <w:r>
        <w:t>従業員の退職給付に備えるため，当期末における退職給付債務に基づき当期末に発生していると認められる金額を計上しています。なお，退職給付債務は期末自己都合要支給額に基づいて計算しています。</w:t>
      </w:r>
      <w:r>
        <w:rPr>
          <w:rFonts w:ascii="Century" w:eastAsia="Century" w:hAnsi="Century" w:cs="Century"/>
        </w:rPr>
        <w:t xml:space="preserve"> </w:t>
      </w:r>
    </w:p>
    <w:p w14:paraId="59FEBB58" w14:textId="77777777" w:rsidR="00B2454C" w:rsidRDefault="001C4949">
      <w:r>
        <w:t xml:space="preserve">    </w:t>
      </w:r>
      <w:r>
        <w:t>・</w:t>
      </w:r>
      <w:r>
        <w:t>○○</w:t>
      </w:r>
      <w:r>
        <w:t>引当金</w:t>
      </w:r>
      <w:r>
        <w:rPr>
          <w:rFonts w:ascii="Century" w:eastAsia="Century" w:hAnsi="Century" w:cs="Century"/>
        </w:rPr>
        <w:t xml:space="preserve"> </w:t>
      </w:r>
    </w:p>
    <w:p w14:paraId="1C661056" w14:textId="77777777" w:rsidR="00B2454C" w:rsidRDefault="001C4949">
      <w:pPr>
        <w:numPr>
          <w:ilvl w:val="0"/>
          <w:numId w:val="1"/>
        </w:numPr>
        <w:spacing w:after="0" w:line="345" w:lineRule="auto"/>
        <w:ind w:hanging="720"/>
      </w:pPr>
      <w:r>
        <w:t>施設の提供等の物的サービスを受けた場合の会計処理施設の提供等の物的サービスの受入れは，活動計算書に計上しています。</w:t>
      </w:r>
      <w:r>
        <w:rPr>
          <w:rFonts w:ascii="Century" w:eastAsia="Century" w:hAnsi="Century" w:cs="Century"/>
        </w:rPr>
        <w:t xml:space="preserve"> </w:t>
      </w:r>
    </w:p>
    <w:p w14:paraId="128D8644" w14:textId="77777777" w:rsidR="00B2454C" w:rsidRDefault="001C4949">
      <w:pPr>
        <w:spacing w:after="18" w:line="328" w:lineRule="auto"/>
        <w:ind w:left="650" w:firstLine="216"/>
      </w:pPr>
      <w:r>
        <w:t>また，計上額の算定方法は「４．施設の提供等の物的サービスの受入の内訳」に記載しています。</w:t>
      </w:r>
      <w:r>
        <w:rPr>
          <w:rFonts w:ascii="Century" w:eastAsia="Century" w:hAnsi="Century" w:cs="Century"/>
        </w:rPr>
        <w:t xml:space="preserve"> </w:t>
      </w:r>
    </w:p>
    <w:p w14:paraId="5A649C11" w14:textId="77777777" w:rsidR="00B2454C" w:rsidRDefault="001C4949">
      <w:pPr>
        <w:numPr>
          <w:ilvl w:val="0"/>
          <w:numId w:val="1"/>
        </w:numPr>
        <w:spacing w:after="71"/>
        <w:ind w:hanging="720"/>
      </w:pPr>
      <w:r>
        <w:t>ボランティアによる役務の提供</w:t>
      </w:r>
      <w:r>
        <w:rPr>
          <w:rFonts w:ascii="Century" w:eastAsia="Century" w:hAnsi="Century" w:cs="Century"/>
        </w:rPr>
        <w:t xml:space="preserve"> </w:t>
      </w:r>
    </w:p>
    <w:p w14:paraId="60C42F4F" w14:textId="77777777" w:rsidR="00B2454C" w:rsidRDefault="001C4949">
      <w:pPr>
        <w:spacing w:after="15" w:line="331" w:lineRule="auto"/>
        <w:ind w:left="650" w:firstLine="216"/>
      </w:pPr>
      <w:r>
        <w:t>ボランティアによる役務の提供は，「５．活動の原価</w:t>
      </w:r>
      <w:r>
        <w:t>の算定にあたって必要なボランティアによる役務の提供の内訳」として注記しています。</w:t>
      </w:r>
      <w:r>
        <w:rPr>
          <w:rFonts w:ascii="Century" w:eastAsia="Century" w:hAnsi="Century" w:cs="Century"/>
        </w:rPr>
        <w:t xml:space="preserve"> </w:t>
      </w:r>
    </w:p>
    <w:p w14:paraId="6157E28F" w14:textId="77777777" w:rsidR="00B2454C" w:rsidRDefault="001C4949">
      <w:pPr>
        <w:numPr>
          <w:ilvl w:val="0"/>
          <w:numId w:val="1"/>
        </w:numPr>
        <w:ind w:hanging="720"/>
      </w:pPr>
      <w:r>
        <w:t>消費税等の会計処理</w:t>
      </w:r>
      <w:r>
        <w:rPr>
          <w:rFonts w:ascii="Century" w:eastAsia="Century" w:hAnsi="Century" w:cs="Century"/>
        </w:rPr>
        <w:t xml:space="preserve"> </w:t>
      </w:r>
    </w:p>
    <w:p w14:paraId="039B6145" w14:textId="77777777" w:rsidR="00B2454C" w:rsidRDefault="001C4949">
      <w:pPr>
        <w:spacing w:after="0"/>
        <w:ind w:left="876"/>
      </w:pPr>
      <w:r>
        <w:t>消費税等の会計処理は，税込方式によっています。</w:t>
      </w:r>
      <w:r>
        <w:rPr>
          <w:rFonts w:ascii="Century" w:eastAsia="Century" w:hAnsi="Century" w:cs="Century"/>
        </w:rPr>
        <w:t xml:space="preserve"> </w:t>
      </w:r>
    </w:p>
    <w:p w14:paraId="7AEF34F5" w14:textId="77777777" w:rsidR="00B2454C" w:rsidRDefault="001C4949">
      <w:pPr>
        <w:spacing w:after="155"/>
        <w:ind w:left="648"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7B35D32" wp14:editId="0259975F">
                <wp:simplePos x="0" y="0"/>
                <wp:positionH relativeFrom="column">
                  <wp:posOffset>414020</wp:posOffset>
                </wp:positionH>
                <wp:positionV relativeFrom="paragraph">
                  <wp:posOffset>1270</wp:posOffset>
                </wp:positionV>
                <wp:extent cx="5330952" cy="662940"/>
                <wp:effectExtent l="0" t="0" r="79375" b="3810"/>
                <wp:wrapNone/>
                <wp:docPr id="745" name="Group 745"/>
                <wp:cNvGraphicFramePr/>
                <a:graphic xmlns:a="http://schemas.openxmlformats.org/drawingml/2006/main">
                  <a:graphicData uri="http://schemas.microsoft.com/office/word/2010/wordprocessingGroup">
                    <wpg:wgp>
                      <wpg:cNvGrpSpPr/>
                      <wpg:grpSpPr>
                        <a:xfrm>
                          <a:off x="0" y="0"/>
                          <a:ext cx="5330952" cy="662940"/>
                          <a:chOff x="0" y="0"/>
                          <a:chExt cx="5330952" cy="662940"/>
                        </a:xfrm>
                      </wpg:grpSpPr>
                      <wps:wsp>
                        <wps:cNvPr id="110" name="Shape 110"/>
                        <wps:cNvSpPr/>
                        <wps:spPr>
                          <a:xfrm>
                            <a:off x="0" y="0"/>
                            <a:ext cx="2665476" cy="662940"/>
                          </a:xfrm>
                          <a:custGeom>
                            <a:avLst/>
                            <a:gdLst/>
                            <a:ahLst/>
                            <a:cxnLst/>
                            <a:rect l="0" t="0" r="0" b="0"/>
                            <a:pathLst>
                              <a:path w="2665476" h="662940">
                                <a:moveTo>
                                  <a:pt x="749808" y="0"/>
                                </a:moveTo>
                                <a:lnTo>
                                  <a:pt x="751308" y="96"/>
                                </a:lnTo>
                                <a:lnTo>
                                  <a:pt x="751332" y="0"/>
                                </a:lnTo>
                                <a:lnTo>
                                  <a:pt x="751490" y="108"/>
                                </a:lnTo>
                                <a:lnTo>
                                  <a:pt x="2221992" y="94488"/>
                                </a:lnTo>
                                <a:lnTo>
                                  <a:pt x="2665476" y="94488"/>
                                </a:lnTo>
                                <a:lnTo>
                                  <a:pt x="2665476" y="102108"/>
                                </a:lnTo>
                                <a:lnTo>
                                  <a:pt x="2221992" y="102108"/>
                                </a:lnTo>
                                <a:lnTo>
                                  <a:pt x="761331" y="6848"/>
                                </a:lnTo>
                                <a:lnTo>
                                  <a:pt x="889314" y="94488"/>
                                </a:lnTo>
                                <a:lnTo>
                                  <a:pt x="890016" y="94488"/>
                                </a:lnTo>
                                <a:lnTo>
                                  <a:pt x="889913" y="94898"/>
                                </a:lnTo>
                                <a:lnTo>
                                  <a:pt x="891540" y="96012"/>
                                </a:lnTo>
                                <a:cubicBezTo>
                                  <a:pt x="893064" y="96012"/>
                                  <a:pt x="894588" y="97536"/>
                                  <a:pt x="893064" y="99060"/>
                                </a:cubicBezTo>
                                <a:cubicBezTo>
                                  <a:pt x="893064" y="100584"/>
                                  <a:pt x="891540" y="102108"/>
                                  <a:pt x="890016" y="102108"/>
                                </a:cubicBezTo>
                                <a:lnTo>
                                  <a:pt x="86868" y="102108"/>
                                </a:lnTo>
                                <a:lnTo>
                                  <a:pt x="79248" y="103632"/>
                                </a:lnTo>
                                <a:lnTo>
                                  <a:pt x="70104" y="105156"/>
                                </a:lnTo>
                                <a:lnTo>
                                  <a:pt x="60960" y="108204"/>
                                </a:lnTo>
                                <a:lnTo>
                                  <a:pt x="53340" y="112776"/>
                                </a:lnTo>
                                <a:lnTo>
                                  <a:pt x="45720" y="117348"/>
                                </a:lnTo>
                                <a:lnTo>
                                  <a:pt x="39624" y="121920"/>
                                </a:lnTo>
                                <a:lnTo>
                                  <a:pt x="33528" y="128016"/>
                                </a:lnTo>
                                <a:lnTo>
                                  <a:pt x="27432" y="134112"/>
                                </a:lnTo>
                                <a:lnTo>
                                  <a:pt x="21336" y="141732"/>
                                </a:lnTo>
                                <a:lnTo>
                                  <a:pt x="16764" y="149352"/>
                                </a:lnTo>
                                <a:lnTo>
                                  <a:pt x="13716" y="156972"/>
                                </a:lnTo>
                                <a:lnTo>
                                  <a:pt x="10668" y="164592"/>
                                </a:lnTo>
                                <a:lnTo>
                                  <a:pt x="7620" y="173736"/>
                                </a:lnTo>
                                <a:lnTo>
                                  <a:pt x="6096" y="182880"/>
                                </a:lnTo>
                                <a:lnTo>
                                  <a:pt x="6096" y="192024"/>
                                </a:lnTo>
                                <a:lnTo>
                                  <a:pt x="6096" y="332232"/>
                                </a:lnTo>
                                <a:lnTo>
                                  <a:pt x="6096" y="576072"/>
                                </a:lnTo>
                                <a:lnTo>
                                  <a:pt x="7620" y="585216"/>
                                </a:lnTo>
                                <a:lnTo>
                                  <a:pt x="10668" y="592836"/>
                                </a:lnTo>
                                <a:lnTo>
                                  <a:pt x="13716" y="601980"/>
                                </a:lnTo>
                                <a:lnTo>
                                  <a:pt x="16764" y="609600"/>
                                </a:lnTo>
                                <a:lnTo>
                                  <a:pt x="21336" y="617220"/>
                                </a:lnTo>
                                <a:lnTo>
                                  <a:pt x="27432" y="623316"/>
                                </a:lnTo>
                                <a:lnTo>
                                  <a:pt x="32004" y="630936"/>
                                </a:lnTo>
                                <a:lnTo>
                                  <a:pt x="39624" y="637032"/>
                                </a:lnTo>
                                <a:lnTo>
                                  <a:pt x="45720" y="641604"/>
                                </a:lnTo>
                                <a:lnTo>
                                  <a:pt x="53340" y="646176"/>
                                </a:lnTo>
                                <a:lnTo>
                                  <a:pt x="60960" y="649224"/>
                                </a:lnTo>
                                <a:lnTo>
                                  <a:pt x="70104" y="652272"/>
                                </a:lnTo>
                                <a:lnTo>
                                  <a:pt x="77724" y="655320"/>
                                </a:lnTo>
                                <a:lnTo>
                                  <a:pt x="86868" y="656844"/>
                                </a:lnTo>
                                <a:lnTo>
                                  <a:pt x="2665476" y="656844"/>
                                </a:lnTo>
                                <a:lnTo>
                                  <a:pt x="2665476" y="662940"/>
                                </a:lnTo>
                                <a:lnTo>
                                  <a:pt x="86868" y="662940"/>
                                </a:lnTo>
                                <a:lnTo>
                                  <a:pt x="77724" y="661416"/>
                                </a:lnTo>
                                <a:lnTo>
                                  <a:pt x="68580" y="658368"/>
                                </a:lnTo>
                                <a:lnTo>
                                  <a:pt x="59436" y="655320"/>
                                </a:lnTo>
                                <a:lnTo>
                                  <a:pt x="50292" y="652272"/>
                                </a:lnTo>
                                <a:lnTo>
                                  <a:pt x="42672" y="647700"/>
                                </a:lnTo>
                                <a:lnTo>
                                  <a:pt x="35052" y="641604"/>
                                </a:lnTo>
                                <a:lnTo>
                                  <a:pt x="28956" y="635508"/>
                                </a:lnTo>
                                <a:lnTo>
                                  <a:pt x="21336" y="627888"/>
                                </a:lnTo>
                                <a:lnTo>
                                  <a:pt x="16764" y="620268"/>
                                </a:lnTo>
                                <a:lnTo>
                                  <a:pt x="12192" y="612648"/>
                                </a:lnTo>
                                <a:lnTo>
                                  <a:pt x="7620" y="605028"/>
                                </a:lnTo>
                                <a:lnTo>
                                  <a:pt x="4572" y="595884"/>
                                </a:lnTo>
                                <a:lnTo>
                                  <a:pt x="1524" y="586740"/>
                                </a:lnTo>
                                <a:lnTo>
                                  <a:pt x="0" y="576072"/>
                                </a:lnTo>
                                <a:lnTo>
                                  <a:pt x="0" y="192024"/>
                                </a:lnTo>
                                <a:lnTo>
                                  <a:pt x="0" y="182880"/>
                                </a:lnTo>
                                <a:lnTo>
                                  <a:pt x="1524" y="172212"/>
                                </a:lnTo>
                                <a:lnTo>
                                  <a:pt x="4572" y="163068"/>
                                </a:lnTo>
                                <a:lnTo>
                                  <a:pt x="7620" y="153924"/>
                                </a:lnTo>
                                <a:lnTo>
                                  <a:pt x="12192" y="146304"/>
                                </a:lnTo>
                                <a:lnTo>
                                  <a:pt x="16764" y="138684"/>
                                </a:lnTo>
                                <a:lnTo>
                                  <a:pt x="21336" y="131064"/>
                                </a:lnTo>
                                <a:lnTo>
                                  <a:pt x="27432" y="123444"/>
                                </a:lnTo>
                                <a:lnTo>
                                  <a:pt x="35052" y="117348"/>
                                </a:lnTo>
                                <a:lnTo>
                                  <a:pt x="42672" y="111252"/>
                                </a:lnTo>
                                <a:lnTo>
                                  <a:pt x="50292" y="106680"/>
                                </a:lnTo>
                                <a:lnTo>
                                  <a:pt x="59436" y="102108"/>
                                </a:lnTo>
                                <a:lnTo>
                                  <a:pt x="68580" y="99060"/>
                                </a:lnTo>
                                <a:lnTo>
                                  <a:pt x="77724" y="97536"/>
                                </a:lnTo>
                                <a:lnTo>
                                  <a:pt x="86868" y="96012"/>
                                </a:lnTo>
                                <a:lnTo>
                                  <a:pt x="96012" y="94488"/>
                                </a:lnTo>
                                <a:lnTo>
                                  <a:pt x="879447" y="94488"/>
                                </a:lnTo>
                                <a:lnTo>
                                  <a:pt x="748284" y="6096"/>
                                </a:lnTo>
                                <a:cubicBezTo>
                                  <a:pt x="746760" y="4572"/>
                                  <a:pt x="746760" y="3048"/>
                                  <a:pt x="746760" y="1524"/>
                                </a:cubicBezTo>
                                <a:cubicBezTo>
                                  <a:pt x="746760" y="0"/>
                                  <a:pt x="748284" y="0"/>
                                  <a:pt x="7498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2665476" y="94488"/>
                            <a:ext cx="2665477" cy="568452"/>
                          </a:xfrm>
                          <a:custGeom>
                            <a:avLst/>
                            <a:gdLst/>
                            <a:ahLst/>
                            <a:cxnLst/>
                            <a:rect l="0" t="0" r="0" b="0"/>
                            <a:pathLst>
                              <a:path w="2665477" h="568452">
                                <a:moveTo>
                                  <a:pt x="0" y="0"/>
                                </a:moveTo>
                                <a:lnTo>
                                  <a:pt x="2567940" y="0"/>
                                </a:lnTo>
                                <a:lnTo>
                                  <a:pt x="2578608" y="1524"/>
                                </a:lnTo>
                                <a:lnTo>
                                  <a:pt x="2587753" y="3048"/>
                                </a:lnTo>
                                <a:lnTo>
                                  <a:pt x="2596896" y="4572"/>
                                </a:lnTo>
                                <a:lnTo>
                                  <a:pt x="2606040" y="7620"/>
                                </a:lnTo>
                                <a:lnTo>
                                  <a:pt x="2615184" y="12192"/>
                                </a:lnTo>
                                <a:lnTo>
                                  <a:pt x="2622804" y="16764"/>
                                </a:lnTo>
                                <a:lnTo>
                                  <a:pt x="2630424" y="22860"/>
                                </a:lnTo>
                                <a:lnTo>
                                  <a:pt x="2636520" y="28956"/>
                                </a:lnTo>
                                <a:lnTo>
                                  <a:pt x="2642616" y="35052"/>
                                </a:lnTo>
                                <a:lnTo>
                                  <a:pt x="2648712" y="42672"/>
                                </a:lnTo>
                                <a:lnTo>
                                  <a:pt x="2653284" y="51816"/>
                                </a:lnTo>
                                <a:lnTo>
                                  <a:pt x="2657856" y="59436"/>
                                </a:lnTo>
                                <a:lnTo>
                                  <a:pt x="2660904" y="68580"/>
                                </a:lnTo>
                                <a:lnTo>
                                  <a:pt x="2662428" y="77724"/>
                                </a:lnTo>
                                <a:lnTo>
                                  <a:pt x="2663953" y="86868"/>
                                </a:lnTo>
                                <a:lnTo>
                                  <a:pt x="2665477" y="97536"/>
                                </a:lnTo>
                                <a:lnTo>
                                  <a:pt x="2665477" y="472440"/>
                                </a:lnTo>
                                <a:lnTo>
                                  <a:pt x="2663953" y="481584"/>
                                </a:lnTo>
                                <a:lnTo>
                                  <a:pt x="2663953" y="490728"/>
                                </a:lnTo>
                                <a:lnTo>
                                  <a:pt x="2660904" y="501396"/>
                                </a:lnTo>
                                <a:lnTo>
                                  <a:pt x="2657856" y="509016"/>
                                </a:lnTo>
                                <a:lnTo>
                                  <a:pt x="2653284" y="518160"/>
                                </a:lnTo>
                                <a:lnTo>
                                  <a:pt x="2648712" y="525780"/>
                                </a:lnTo>
                                <a:lnTo>
                                  <a:pt x="2642616" y="533400"/>
                                </a:lnTo>
                                <a:lnTo>
                                  <a:pt x="2636520" y="541020"/>
                                </a:lnTo>
                                <a:lnTo>
                                  <a:pt x="2630424" y="547116"/>
                                </a:lnTo>
                                <a:lnTo>
                                  <a:pt x="2622804" y="551688"/>
                                </a:lnTo>
                                <a:lnTo>
                                  <a:pt x="2615184" y="557784"/>
                                </a:lnTo>
                                <a:lnTo>
                                  <a:pt x="2606040" y="560832"/>
                                </a:lnTo>
                                <a:lnTo>
                                  <a:pt x="2596896" y="563880"/>
                                </a:lnTo>
                                <a:lnTo>
                                  <a:pt x="2587753" y="566928"/>
                                </a:lnTo>
                                <a:lnTo>
                                  <a:pt x="2578608" y="568452"/>
                                </a:lnTo>
                                <a:lnTo>
                                  <a:pt x="0" y="568452"/>
                                </a:lnTo>
                                <a:lnTo>
                                  <a:pt x="0" y="562356"/>
                                </a:lnTo>
                                <a:lnTo>
                                  <a:pt x="2577084" y="562356"/>
                                </a:lnTo>
                                <a:lnTo>
                                  <a:pt x="2586228" y="560832"/>
                                </a:lnTo>
                                <a:lnTo>
                                  <a:pt x="2595372" y="559308"/>
                                </a:lnTo>
                                <a:lnTo>
                                  <a:pt x="2602992" y="556260"/>
                                </a:lnTo>
                                <a:lnTo>
                                  <a:pt x="2612136" y="551688"/>
                                </a:lnTo>
                                <a:lnTo>
                                  <a:pt x="2618232" y="547116"/>
                                </a:lnTo>
                                <a:lnTo>
                                  <a:pt x="2625853" y="542544"/>
                                </a:lnTo>
                                <a:lnTo>
                                  <a:pt x="2631948" y="536448"/>
                                </a:lnTo>
                                <a:lnTo>
                                  <a:pt x="2638044" y="530352"/>
                                </a:lnTo>
                                <a:lnTo>
                                  <a:pt x="2642616" y="522732"/>
                                </a:lnTo>
                                <a:lnTo>
                                  <a:pt x="2647189" y="515112"/>
                                </a:lnTo>
                                <a:lnTo>
                                  <a:pt x="2651760" y="507492"/>
                                </a:lnTo>
                                <a:lnTo>
                                  <a:pt x="2654808" y="499872"/>
                                </a:lnTo>
                                <a:lnTo>
                                  <a:pt x="2656332" y="490728"/>
                                </a:lnTo>
                                <a:lnTo>
                                  <a:pt x="2657856" y="481584"/>
                                </a:lnTo>
                                <a:lnTo>
                                  <a:pt x="2659380" y="472440"/>
                                </a:lnTo>
                                <a:lnTo>
                                  <a:pt x="2659380" y="97536"/>
                                </a:lnTo>
                                <a:lnTo>
                                  <a:pt x="2657856" y="88392"/>
                                </a:lnTo>
                                <a:lnTo>
                                  <a:pt x="2656332" y="79248"/>
                                </a:lnTo>
                                <a:lnTo>
                                  <a:pt x="2654808" y="70104"/>
                                </a:lnTo>
                                <a:lnTo>
                                  <a:pt x="2651760" y="62484"/>
                                </a:lnTo>
                                <a:lnTo>
                                  <a:pt x="2647189" y="54864"/>
                                </a:lnTo>
                                <a:lnTo>
                                  <a:pt x="2644140" y="47244"/>
                                </a:lnTo>
                                <a:lnTo>
                                  <a:pt x="2638044" y="39624"/>
                                </a:lnTo>
                                <a:lnTo>
                                  <a:pt x="2631948" y="33528"/>
                                </a:lnTo>
                                <a:lnTo>
                                  <a:pt x="2625853" y="27432"/>
                                </a:lnTo>
                                <a:lnTo>
                                  <a:pt x="2619756" y="22860"/>
                                </a:lnTo>
                                <a:lnTo>
                                  <a:pt x="2612136" y="18288"/>
                                </a:lnTo>
                                <a:lnTo>
                                  <a:pt x="2604516" y="13716"/>
                                </a:lnTo>
                                <a:lnTo>
                                  <a:pt x="2595372" y="10668"/>
                                </a:lnTo>
                                <a:lnTo>
                                  <a:pt x="2586228" y="9144"/>
                                </a:lnTo>
                                <a:lnTo>
                                  <a:pt x="257708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Rectangle 112"/>
                        <wps:cNvSpPr/>
                        <wps:spPr>
                          <a:xfrm>
                            <a:off x="68580" y="226632"/>
                            <a:ext cx="6902168" cy="135128"/>
                          </a:xfrm>
                          <a:prstGeom prst="rect">
                            <a:avLst/>
                          </a:prstGeom>
                          <a:ln>
                            <a:noFill/>
                          </a:ln>
                        </wps:spPr>
                        <wps:txbx>
                          <w:txbxContent>
                            <w:p w14:paraId="68276432" w14:textId="77777777" w:rsidR="00B2454C" w:rsidRDefault="001C4949">
                              <w:pPr>
                                <w:spacing w:after="160"/>
                                <w:ind w:left="0" w:firstLine="0"/>
                              </w:pPr>
                              <w:r>
                                <w:rPr>
                                  <w:rFonts w:ascii="ＭＳ Ｐゴシック" w:eastAsia="ＭＳ Ｐゴシック" w:hAnsi="ＭＳ Ｐゴシック" w:cs="ＭＳ Ｐゴシック"/>
                                  <w:sz w:val="16"/>
                                </w:rPr>
                                <w:t>消費税を購入価格や販売価格に含めて記帳する方法である「税込方式」と消費税を支払ったり受け取ったりする都度，</w:t>
                              </w:r>
                            </w:p>
                          </w:txbxContent>
                        </wps:txbx>
                        <wps:bodyPr horzOverflow="overflow" vert="horz" lIns="0" tIns="0" rIns="0" bIns="0" rtlCol="0">
                          <a:noAutofit/>
                        </wps:bodyPr>
                      </wps:wsp>
                      <wps:wsp>
                        <wps:cNvPr id="113" name="Rectangle 113"/>
                        <wps:cNvSpPr/>
                        <wps:spPr>
                          <a:xfrm>
                            <a:off x="68580" y="449135"/>
                            <a:ext cx="4559083" cy="135128"/>
                          </a:xfrm>
                          <a:prstGeom prst="rect">
                            <a:avLst/>
                          </a:prstGeom>
                          <a:ln>
                            <a:noFill/>
                          </a:ln>
                        </wps:spPr>
                        <wps:txbx>
                          <w:txbxContent>
                            <w:p w14:paraId="7002DFDC" w14:textId="77777777" w:rsidR="00B2454C" w:rsidRDefault="001C4949">
                              <w:pPr>
                                <w:spacing w:after="160"/>
                                <w:ind w:left="0" w:firstLine="0"/>
                              </w:pPr>
                              <w:r>
                                <w:rPr>
                                  <w:rFonts w:ascii="ＭＳ Ｐゴシック" w:eastAsia="ＭＳ Ｐゴシック" w:hAnsi="ＭＳ Ｐゴシック" w:cs="ＭＳ Ｐゴシック"/>
                                  <w:sz w:val="16"/>
                                </w:rPr>
                                <w:t>区分して経理する方法である「税抜方式」のどちらによっているかを記載する。</w:t>
                              </w:r>
                              <w:r>
                                <w:rPr>
                                  <w:rFonts w:ascii="ＭＳ Ｐゴシック" w:eastAsia="ＭＳ Ｐゴシック" w:hAnsi="ＭＳ Ｐゴシック" w:cs="ＭＳ Ｐゴシック"/>
                                  <w:sz w:val="16"/>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7B35D32" id="Group 745" o:spid="_x0000_s1062" style="position:absolute;left:0;text-align:left;margin-left:32.6pt;margin-top:.1pt;width:419.75pt;height:52.2pt;z-index:251659264;mso-position-horizontal-relative:text;mso-position-vertical-relative:text" coordsize="53309,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">
                <v:shape id="Shape 110" o:spid="_x0000_s1063" style="position:absolute;width:26654;height:6629;visibility:visible;mso-wrap-style:square;v-text-anchor:top" coordsize="2665476,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" path="m749808,r1500,96l751332,r158,108l2221992,94488r443484,l2665476,102108r-443484,l761331,6848,889314,94488r702,l889913,94898r1627,1114c893064,96012,894588,97536,893064,99060v,1524,-1524,3048,-3048,3048l86868,102108r-7620,1524l70104,105156r-9144,3048l53340,112776r-7620,4572l39624,121920r-6096,6096l27432,134112r-6096,7620l16764,149352r-3048,7620l10668,164592r-3048,9144l6096,182880r,9144l6096,332232r,243840l7620,585216r3048,7620l13716,601980r3048,7620l21336,617220r6096,6096l32004,630936r7620,6096l45720,641604r7620,4572l60960,649224r9144,3048l77724,655320r9144,1524l2665476,656844r,6096l86868,662940r-9144,-1524l68580,658368r-9144,-3048l50292,652272r-7620,-4572l35052,641604r-6096,-6096l21336,627888r-4572,-7620l12192,612648,7620,605028,4572,595884,1524,586740,,576072,,192024r,-9144l1524,172212r3048,-9144l7620,153924r4572,-7620l16764,138684r4572,-7620l27432,123444r7620,-6096l42672,111252r7620,-4572l59436,102108r9144,-3048l77724,97536r9144,-1524l96012,94488r783435,l748284,6096c746760,4572,746760,3048,746760,1524,746760,,748284,,749808,xe" fillcolor="black" stroked="f" strokeweight="0">
                  <v:stroke miterlimit="83231f" joinstyle="miter"/>
                  <v:path arrowok="t" textboxrect="0,0,2665476,662940"/>
                </v:shape>
                <v:shape id="Shape 111" o:spid="_x0000_s1064" style="position:absolute;left:26654;top:944;width:26655;height:5685;visibility:visible;mso-wrap-style:square;v-text-anchor:top" coordsize="2665477,5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" path="m,l2567940,r10668,1524l2587753,3048r9143,1524l2606040,7620r9144,4572l2622804,16764r7620,6096l2636520,28956r6096,6096l2648712,42672r4572,9144l2657856,59436r3048,9144l2662428,77724r1525,9144l2665477,97536r,374904l2663953,481584r,9144l2660904,501396r-3048,7620l2653284,518160r-4572,7620l2642616,533400r-6096,7620l2630424,547116r-7620,4572l2615184,557784r-9144,3048l2596896,563880r-9143,3048l2578608,568452,,568452r,-6096l2577084,562356r9144,-1524l2595372,559308r7620,-3048l2612136,551688r6096,-4572l2625853,542544r6095,-6096l2638044,530352r4572,-7620l2647189,515112r4571,-7620l2654808,499872r1524,-9144l2657856,481584r1524,-9144l2659380,97536r-1524,-9144l2656332,79248r-1524,-9144l2651760,62484r-4571,-7620l2644140,47244r-6096,-7620l2631948,33528r-6095,-6096l2619756,22860r-7620,-4572l2604516,13716r-9144,-3048l2586228,9144r-9144,-1524l,7620,,xe" fillcolor="black" stroked="f" strokeweight="0">
                  <v:stroke miterlimit="83231f" joinstyle="miter"/>
                  <v:path arrowok="t" textboxrect="0,0,2665477,568452"/>
                </v:shape>
                <v:rect id="Rectangle 112" o:spid="_x0000_s1065" style="position:absolute;left:685;top:2266;width:69022;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68276432" w14:textId="77777777" w:rsidR="00B2454C" w:rsidRDefault="001C4949">
                        <w:pPr>
                          <w:spacing w:after="160"/>
                          <w:ind w:left="0" w:firstLine="0"/>
                        </w:pPr>
                        <w:r>
                          <w:rPr>
                            <w:rFonts w:ascii="ＭＳ Ｐゴシック" w:eastAsia="ＭＳ Ｐゴシック" w:hAnsi="ＭＳ Ｐゴシック" w:cs="ＭＳ Ｐゴシック"/>
                            <w:sz w:val="16"/>
                          </w:rPr>
                          <w:t>消費税を購入価格や販売価格に含めて記帳する方法である「税込方式」と消費税を支払ったり受け取ったりする都度，</w:t>
                        </w:r>
                      </w:p>
                    </w:txbxContent>
                  </v:textbox>
                </v:rect>
                <v:rect id="Rectangle 113" o:spid="_x0000_s1066" style="position:absolute;left:685;top:4491;width:4559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7002DFDC" w14:textId="77777777" w:rsidR="00B2454C" w:rsidRDefault="001C4949">
                        <w:pPr>
                          <w:spacing w:after="160"/>
                          <w:ind w:left="0" w:firstLine="0"/>
                        </w:pPr>
                        <w:r>
                          <w:rPr>
                            <w:rFonts w:ascii="ＭＳ Ｐゴシック" w:eastAsia="ＭＳ Ｐゴシック" w:hAnsi="ＭＳ Ｐゴシック" w:cs="ＭＳ Ｐゴシック"/>
                            <w:sz w:val="16"/>
                          </w:rPr>
                          <w:t>区分して経理する方法である「税抜方式」のどちらによっているかを記載する。</w:t>
                        </w:r>
                        <w:r>
                          <w:rPr>
                            <w:rFonts w:ascii="ＭＳ Ｐゴシック" w:eastAsia="ＭＳ Ｐゴシック" w:hAnsi="ＭＳ Ｐゴシック" w:cs="ＭＳ Ｐゴシック"/>
                            <w:sz w:val="16"/>
                          </w:rPr>
                          <w:t xml:space="preserve"> </w:t>
                        </w:r>
                      </w:p>
                    </w:txbxContent>
                  </v:textbox>
                </v:rect>
              </v:group>
            </w:pict>
          </mc:Fallback>
        </mc:AlternateContent>
      </w:r>
    </w:p>
    <w:p w14:paraId="45CF913E" w14:textId="455AFF8A" w:rsidR="00B2454C" w:rsidRDefault="00B2454C" w:rsidP="001C4949">
      <w:pPr>
        <w:spacing w:after="0"/>
        <w:ind w:left="0" w:right="7" w:firstLine="0"/>
      </w:pPr>
    </w:p>
    <w:sectPr w:rsidR="00B2454C">
      <w:pgSz w:w="11900" w:h="16840"/>
      <w:pgMar w:top="1440" w:right="1404" w:bottom="112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680E7" w14:textId="77777777" w:rsidR="001C4949" w:rsidRDefault="001C4949" w:rsidP="001C4949">
      <w:pPr>
        <w:spacing w:after="0" w:line="240" w:lineRule="auto"/>
      </w:pPr>
      <w:r>
        <w:separator/>
      </w:r>
    </w:p>
  </w:endnote>
  <w:endnote w:type="continuationSeparator" w:id="0">
    <w:p w14:paraId="5726A358" w14:textId="77777777" w:rsidR="001C4949" w:rsidRDefault="001C4949" w:rsidP="001C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4A763" w14:textId="77777777" w:rsidR="001C4949" w:rsidRDefault="001C4949" w:rsidP="001C4949">
      <w:pPr>
        <w:spacing w:after="0" w:line="240" w:lineRule="auto"/>
      </w:pPr>
      <w:r>
        <w:separator/>
      </w:r>
    </w:p>
  </w:footnote>
  <w:footnote w:type="continuationSeparator" w:id="0">
    <w:p w14:paraId="473B4032" w14:textId="77777777" w:rsidR="001C4949" w:rsidRDefault="001C4949" w:rsidP="001C4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C4220"/>
    <w:multiLevelType w:val="hybridMultilevel"/>
    <w:tmpl w:val="2C02B3D6"/>
    <w:lvl w:ilvl="0" w:tplc="9288CE88">
      <w:start w:val="1"/>
      <w:numFmt w:val="decimalFullWidth"/>
      <w:lvlText w:val="（%1）"/>
      <w:lvlJc w:val="left"/>
      <w:pPr>
        <w:ind w:left="9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018D92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E2BC4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5E0C30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FAA2F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D02368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96FEA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F8E96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AD8373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4C"/>
    <w:rsid w:val="001C4949"/>
    <w:rsid w:val="00B24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01D3A"/>
  <w15:docId w15:val="{68DFD15B-5616-45ED-91B9-F940B2D8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4" w:line="259"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131" w:line="259" w:lineRule="auto"/>
      <w:ind w:right="16"/>
      <w:jc w:val="center"/>
      <w:outlineLvl w:val="0"/>
    </w:pPr>
    <w:rPr>
      <w:rFonts w:ascii="ＭＳ 明朝" w:eastAsia="ＭＳ 明朝" w:hAnsi="ＭＳ 明朝" w:cs="ＭＳ 明朝"/>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u w:val="single" w:color="000000"/>
    </w:rPr>
  </w:style>
  <w:style w:type="paragraph" w:styleId="a3">
    <w:name w:val="header"/>
    <w:basedOn w:val="a"/>
    <w:link w:val="a4"/>
    <w:uiPriority w:val="99"/>
    <w:unhideWhenUsed/>
    <w:rsid w:val="001C4949"/>
    <w:pPr>
      <w:tabs>
        <w:tab w:val="center" w:pos="4252"/>
        <w:tab w:val="right" w:pos="8504"/>
      </w:tabs>
      <w:snapToGrid w:val="0"/>
    </w:pPr>
  </w:style>
  <w:style w:type="character" w:customStyle="1" w:styleId="a4">
    <w:name w:val="ヘッダー (文字)"/>
    <w:basedOn w:val="a0"/>
    <w:link w:val="a3"/>
    <w:uiPriority w:val="99"/>
    <w:rsid w:val="001C4949"/>
    <w:rPr>
      <w:rFonts w:ascii="ＭＳ 明朝" w:eastAsia="ＭＳ 明朝" w:hAnsi="ＭＳ 明朝" w:cs="ＭＳ 明朝"/>
      <w:color w:val="000000"/>
    </w:rPr>
  </w:style>
  <w:style w:type="paragraph" w:styleId="a5">
    <w:name w:val="footer"/>
    <w:basedOn w:val="a"/>
    <w:link w:val="a6"/>
    <w:uiPriority w:val="99"/>
    <w:unhideWhenUsed/>
    <w:rsid w:val="001C4949"/>
    <w:pPr>
      <w:tabs>
        <w:tab w:val="center" w:pos="4252"/>
        <w:tab w:val="right" w:pos="8504"/>
      </w:tabs>
      <w:snapToGrid w:val="0"/>
    </w:pPr>
  </w:style>
  <w:style w:type="character" w:customStyle="1" w:styleId="a6">
    <w:name w:val="フッター (文字)"/>
    <w:basedOn w:val="a0"/>
    <w:link w:val="a5"/>
    <w:uiPriority w:val="99"/>
    <w:rsid w:val="001C4949"/>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A9DF8-775A-4DD6-85D9-3A1E79BB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ななみ</dc:creator>
  <cp:keywords/>
  <cp:lastModifiedBy>藤井 ななみ</cp:lastModifiedBy>
  <cp:revision>2</cp:revision>
  <dcterms:created xsi:type="dcterms:W3CDTF">2021-07-14T04:09:00Z</dcterms:created>
  <dcterms:modified xsi:type="dcterms:W3CDTF">2021-07-14T04:09:00Z</dcterms:modified>
</cp:coreProperties>
</file>